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7A36A" w14:textId="77777777" w:rsidR="008E014A" w:rsidRPr="00831D5C" w:rsidRDefault="00184CB8" w:rsidP="00025B0A">
      <w:pPr>
        <w:jc w:val="center"/>
        <w:rPr>
          <w:rFonts w:ascii="Baskerville Old Face" w:hAnsi="Baskerville Old Face"/>
          <w:b/>
          <w:sz w:val="44"/>
          <w:szCs w:val="44"/>
        </w:rPr>
      </w:pPr>
      <w:bookmarkStart w:id="0" w:name="_GoBack"/>
      <w:bookmarkEnd w:id="0"/>
      <w:r w:rsidRPr="00184CB8">
        <w:rPr>
          <w:noProof/>
        </w:rPr>
        <w:drawing>
          <wp:anchor distT="0" distB="0" distL="114300" distR="114300" simplePos="0" relativeHeight="251662336" behindDoc="1" locked="0" layoutInCell="1" allowOverlap="1" wp14:anchorId="6A723B80" wp14:editId="3B618174">
            <wp:simplePos x="0" y="0"/>
            <wp:positionH relativeFrom="column">
              <wp:posOffset>5829300</wp:posOffset>
            </wp:positionH>
            <wp:positionV relativeFrom="paragraph">
              <wp:posOffset>457200</wp:posOffset>
            </wp:positionV>
            <wp:extent cx="952500" cy="1212215"/>
            <wp:effectExtent l="0" t="0" r="1270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Emblem_1in.jpg"/>
                    <pic:cNvPicPr/>
                  </pic:nvPicPr>
                  <pic:blipFill>
                    <a:blip r:embed="rId7">
                      <a:extLst>
                        <a:ext uri="{28A0092B-C50C-407E-A947-70E740481C1C}">
                          <a14:useLocalDpi xmlns:a14="http://schemas.microsoft.com/office/drawing/2010/main" val="0"/>
                        </a:ext>
                      </a:extLst>
                    </a:blip>
                    <a:stretch>
                      <a:fillRect/>
                    </a:stretch>
                  </pic:blipFill>
                  <pic:spPr>
                    <a:xfrm>
                      <a:off x="0" y="0"/>
                      <a:ext cx="952500" cy="12122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31D5C">
        <w:rPr>
          <w:rFonts w:ascii="Baskerville Old Face" w:hAnsi="Baskerville Old Face"/>
          <w:b/>
          <w:noProof/>
          <w:sz w:val="44"/>
          <w:szCs w:val="44"/>
        </w:rPr>
        <mc:AlternateContent>
          <mc:Choice Requires="wps">
            <w:drawing>
              <wp:anchor distT="0" distB="0" distL="114300" distR="114300" simplePos="0" relativeHeight="251660288" behindDoc="0" locked="0" layoutInCell="1" allowOverlap="1" wp14:anchorId="26B024D2" wp14:editId="4E81526C">
                <wp:simplePos x="0" y="0"/>
                <wp:positionH relativeFrom="column">
                  <wp:posOffset>0</wp:posOffset>
                </wp:positionH>
                <wp:positionV relativeFrom="paragraph">
                  <wp:posOffset>342900</wp:posOffset>
                </wp:positionV>
                <wp:extent cx="6867525" cy="0"/>
                <wp:effectExtent l="0" t="0" r="15875" b="25400"/>
                <wp:wrapNone/>
                <wp:docPr id="3" name="Straight Connector 3"/>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540.7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" strokecolor="#4579b8 [3044]"/>
            </w:pict>
          </mc:Fallback>
        </mc:AlternateContent>
      </w:r>
      <w:r w:rsidR="00025B0A" w:rsidRPr="00831D5C">
        <w:rPr>
          <w:rFonts w:ascii="Baskerville Old Face" w:hAnsi="Baskerville Old Face"/>
          <w:b/>
          <w:sz w:val="44"/>
          <w:szCs w:val="44"/>
        </w:rPr>
        <w:t>Willows FFA Fair Requirements 2016-2017</w:t>
      </w:r>
    </w:p>
    <w:p w14:paraId="056507E2" w14:textId="77777777" w:rsidR="00831D5C" w:rsidRDefault="00831D5C" w:rsidP="008326E6">
      <w:pPr>
        <w:spacing w:after="0"/>
        <w:rPr>
          <w:b/>
          <w:sz w:val="28"/>
          <w:szCs w:val="28"/>
          <w:u w:val="single"/>
        </w:rPr>
      </w:pPr>
    </w:p>
    <w:p w14:paraId="0FEC0B92" w14:textId="6D8F6B38" w:rsidR="008326E6" w:rsidRDefault="008326E6" w:rsidP="008326E6">
      <w:pPr>
        <w:spacing w:after="0"/>
        <w:rPr>
          <w:b/>
          <w:sz w:val="28"/>
          <w:szCs w:val="28"/>
          <w:u w:val="single"/>
        </w:rPr>
      </w:pPr>
      <w:r>
        <w:rPr>
          <w:b/>
          <w:sz w:val="28"/>
          <w:szCs w:val="28"/>
          <w:u w:val="single"/>
        </w:rPr>
        <w:t>FFA Meetings</w:t>
      </w:r>
      <w:r w:rsidR="00D67087">
        <w:rPr>
          <w:b/>
          <w:sz w:val="28"/>
          <w:szCs w:val="28"/>
          <w:u w:val="single"/>
        </w:rPr>
        <w:t>:</w:t>
      </w:r>
    </w:p>
    <w:p w14:paraId="6D84A8CB" w14:textId="77777777" w:rsidR="00025B0A" w:rsidRPr="008326E6" w:rsidRDefault="00025B0A" w:rsidP="008326E6">
      <w:pPr>
        <w:spacing w:after="0"/>
        <w:rPr>
          <w:b/>
          <w:sz w:val="28"/>
          <w:szCs w:val="28"/>
          <w:u w:val="single"/>
        </w:rPr>
      </w:pPr>
      <w:r w:rsidRPr="008326E6">
        <w:t>These are monthly:  Wednesdays at 12:35 pm.  See calendar for dates.</w:t>
      </w:r>
      <w:r w:rsidR="00184CB8" w:rsidRPr="00184CB8">
        <w:rPr>
          <w:rFonts w:ascii="Baskerville Old Face" w:hAnsi="Baskerville Old Face"/>
          <w:b/>
          <w:sz w:val="44"/>
          <w:szCs w:val="44"/>
        </w:rPr>
        <w:t xml:space="preserve"> </w:t>
      </w:r>
    </w:p>
    <w:p w14:paraId="154C5BE6" w14:textId="77777777" w:rsidR="00025B0A" w:rsidRPr="008326E6" w:rsidRDefault="00025B0A" w:rsidP="008326E6">
      <w:pPr>
        <w:spacing w:after="0"/>
      </w:pPr>
      <w:r w:rsidRPr="008326E6">
        <w:t>Must attend 80% of the Chapter Meetings</w:t>
      </w:r>
    </w:p>
    <w:p w14:paraId="2D6E4C9D" w14:textId="77777777" w:rsidR="00025B0A" w:rsidRPr="008326E6" w:rsidRDefault="00025B0A" w:rsidP="008326E6">
      <w:pPr>
        <w:pStyle w:val="ListParagraph"/>
        <w:numPr>
          <w:ilvl w:val="0"/>
          <w:numId w:val="1"/>
        </w:numPr>
        <w:spacing w:after="0"/>
      </w:pPr>
      <w:r w:rsidRPr="008326E6">
        <w:t>2 missed meetings may be made up with an alternative activity, prior to May.</w:t>
      </w:r>
    </w:p>
    <w:p w14:paraId="7B7DF681" w14:textId="77777777" w:rsidR="00831D5C" w:rsidRPr="00831D5C" w:rsidRDefault="00831D5C" w:rsidP="008326E6">
      <w:pPr>
        <w:pStyle w:val="ListParagraph"/>
        <w:numPr>
          <w:ilvl w:val="0"/>
          <w:numId w:val="1"/>
        </w:numPr>
        <w:spacing w:after="0"/>
      </w:pPr>
      <w:r w:rsidRPr="008326E6">
        <w:rPr>
          <w:b/>
          <w:noProof/>
          <w:sz w:val="28"/>
          <w:szCs w:val="28"/>
          <w:u w:val="single"/>
        </w:rPr>
        <mc:AlternateContent>
          <mc:Choice Requires="wps">
            <w:drawing>
              <wp:anchor distT="0" distB="0" distL="114300" distR="114300" simplePos="0" relativeHeight="251659264" behindDoc="0" locked="0" layoutInCell="1" allowOverlap="1" wp14:anchorId="5243D3AC" wp14:editId="0F1C508B">
                <wp:simplePos x="0" y="0"/>
                <wp:positionH relativeFrom="column">
                  <wp:posOffset>5124450</wp:posOffset>
                </wp:positionH>
                <wp:positionV relativeFrom="paragraph">
                  <wp:posOffset>169545</wp:posOffset>
                </wp:positionV>
                <wp:extent cx="1943100" cy="4810125"/>
                <wp:effectExtent l="38100" t="38100" r="114300" b="123825"/>
                <wp:wrapNone/>
                <wp:docPr id="2" name="Text Box 2"/>
                <wp:cNvGraphicFramePr/>
                <a:graphic xmlns:a="http://schemas.openxmlformats.org/drawingml/2006/main">
                  <a:graphicData uri="http://schemas.microsoft.com/office/word/2010/wordprocessingShape">
                    <wps:wsp>
                      <wps:cNvSpPr txBox="1"/>
                      <wps:spPr>
                        <a:xfrm>
                          <a:off x="0" y="0"/>
                          <a:ext cx="1943100" cy="4810125"/>
                        </a:xfrm>
                        <a:prstGeom prst="rect">
                          <a:avLst/>
                        </a:prstGeom>
                        <a:solidFill>
                          <a:schemeClr val="bg1">
                            <a:lumMod val="85000"/>
                          </a:schemeClr>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C870128" w14:textId="77777777" w:rsidR="00EE1129" w:rsidRDefault="00EE1129" w:rsidP="008326E6">
                            <w:pPr>
                              <w:jc w:val="center"/>
                            </w:pPr>
                            <w:r>
                              <w:t>Participation in any FFA activity is voluntary.  Ideally we would like to see every student participate in every event.  A student exhibiting a market animal at the fair will benefit from the hands-on, practical learning experience.  Students will be able to apply classroom instruction in a real-world situation involving record keeping, animal health and nutrition, fitting and showing, and marketing techniques.  Students have the ability to receive some financial gain from this project.  The Willows FFA sees this opportunity to exhibit a market animal as a privilege.  This is a list of requirements that are necessary to be fulfilled in order to complete this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5pt;margin-top:13.35pt;width:153pt;height:3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" fillcolor="#d8d8d8 [2732]" strokeweight=".5pt">
                <v:shadow on="t" color="black" opacity="26214f" origin="-.5,-.5" offset=".74836mm,.74836mm"/>
                <v:textbox>
                  <w:txbxContent>
                    <w:p w14:paraId="7C870128" w14:textId="77777777" w:rsidR="00EE1129" w:rsidRDefault="00EE1129" w:rsidP="008326E6">
                      <w:pPr>
                        <w:jc w:val="center"/>
                      </w:pPr>
                      <w:r>
                        <w:t>Participation in any FFA activity is voluntary.  Ideally we would like to see every student participate in every event.  A student exhibiting a market animal at the fair will benefit from the hands-on, practical learning experience.  Students will be able to apply classroom instruction in a real-world situation involving record keeping, animal health and nutrition, fitting and showing, and marketing techniques.  Students have the ability to receive some financial gain from this project.  The Willows FFA sees this opportunity to exhibit a market animal as a privilege.  This is a list of requirements that are necessary to be fulfilled in order to complete this project.</w:t>
                      </w:r>
                    </w:p>
                  </w:txbxContent>
                </v:textbox>
              </v:shape>
            </w:pict>
          </mc:Fallback>
        </mc:AlternateContent>
      </w:r>
      <w:r w:rsidR="00025B0A" w:rsidRPr="008326E6">
        <w:t>Less than 80% attendance – Ineligible to exhibit an animal at the Glenn County Fair</w:t>
      </w:r>
    </w:p>
    <w:p w14:paraId="2A669A0B" w14:textId="7840EB4A" w:rsidR="00025B0A" w:rsidRPr="00831D5C" w:rsidRDefault="00025B0A" w:rsidP="008326E6">
      <w:pPr>
        <w:spacing w:after="0"/>
        <w:rPr>
          <w:b/>
          <w:sz w:val="28"/>
          <w:szCs w:val="28"/>
          <w:u w:val="single"/>
        </w:rPr>
      </w:pPr>
      <w:r w:rsidRPr="00831D5C">
        <w:rPr>
          <w:b/>
          <w:sz w:val="28"/>
          <w:szCs w:val="28"/>
          <w:u w:val="single"/>
        </w:rPr>
        <w:t>Applications</w:t>
      </w:r>
      <w:r w:rsidR="00D67087">
        <w:rPr>
          <w:b/>
          <w:sz w:val="28"/>
          <w:szCs w:val="28"/>
          <w:u w:val="single"/>
        </w:rPr>
        <w:t>:</w:t>
      </w:r>
    </w:p>
    <w:p w14:paraId="3D30501E" w14:textId="77777777" w:rsidR="00831D5C" w:rsidRDefault="00025B0A" w:rsidP="00831D5C">
      <w:pPr>
        <w:pStyle w:val="ListParagraph"/>
        <w:numPr>
          <w:ilvl w:val="0"/>
          <w:numId w:val="3"/>
        </w:numPr>
        <w:spacing w:after="0"/>
      </w:pPr>
      <w:r w:rsidRPr="008326E6">
        <w:t>Members must comple</w:t>
      </w:r>
      <w:r w:rsidR="008326E6" w:rsidRPr="008326E6">
        <w:t xml:space="preserve">te the following </w:t>
      </w:r>
      <w:r w:rsidR="00831D5C">
        <w:t xml:space="preserve">application </w:t>
      </w:r>
      <w:r w:rsidR="008326E6" w:rsidRPr="008326E6">
        <w:t xml:space="preserve">with member and </w:t>
      </w:r>
    </w:p>
    <w:p w14:paraId="017E6A9D" w14:textId="77777777" w:rsidR="00025B0A" w:rsidRPr="008326E6" w:rsidRDefault="00025B0A" w:rsidP="00184CB8">
      <w:pPr>
        <w:pStyle w:val="ListParagraph"/>
        <w:spacing w:after="0"/>
      </w:pPr>
      <w:r w:rsidRPr="008326E6">
        <w:t>parent signatures</w:t>
      </w:r>
      <w:r w:rsidR="00831D5C">
        <w:t xml:space="preserve"> </w:t>
      </w:r>
      <w:r w:rsidRPr="00831D5C">
        <w:rPr>
          <w:b/>
          <w:u w:val="single"/>
        </w:rPr>
        <w:t>by December 2, 2016</w:t>
      </w:r>
    </w:p>
    <w:p w14:paraId="69CCC919" w14:textId="77777777" w:rsidR="008326E6" w:rsidRPr="008326E6" w:rsidRDefault="00025B0A" w:rsidP="00831D5C">
      <w:pPr>
        <w:pStyle w:val="ListParagraph"/>
        <w:numPr>
          <w:ilvl w:val="0"/>
          <w:numId w:val="3"/>
        </w:numPr>
        <w:spacing w:after="0"/>
      </w:pPr>
      <w:r w:rsidRPr="008326E6">
        <w:t xml:space="preserve">Completed applications will have a printed SAE project budget and Business </w:t>
      </w:r>
    </w:p>
    <w:p w14:paraId="704BA989" w14:textId="77777777" w:rsidR="00025B0A" w:rsidRDefault="00025B0A" w:rsidP="00831D5C">
      <w:pPr>
        <w:spacing w:after="0"/>
        <w:ind w:firstLine="720"/>
      </w:pPr>
      <w:r w:rsidRPr="008326E6">
        <w:t>Agreement for the current project attached.</w:t>
      </w:r>
    </w:p>
    <w:p w14:paraId="21B3CFD4" w14:textId="26F3F669" w:rsidR="00025B0A" w:rsidRPr="008326E6" w:rsidRDefault="00025B0A" w:rsidP="008326E6">
      <w:pPr>
        <w:spacing w:after="0"/>
        <w:rPr>
          <w:b/>
          <w:sz w:val="28"/>
          <w:szCs w:val="28"/>
          <w:u w:val="single"/>
        </w:rPr>
      </w:pPr>
      <w:r w:rsidRPr="008326E6">
        <w:rPr>
          <w:b/>
          <w:sz w:val="28"/>
          <w:szCs w:val="28"/>
          <w:u w:val="single"/>
        </w:rPr>
        <w:t>Recordbooks</w:t>
      </w:r>
      <w:r w:rsidR="00D67087">
        <w:rPr>
          <w:b/>
          <w:sz w:val="28"/>
          <w:szCs w:val="28"/>
          <w:u w:val="single"/>
        </w:rPr>
        <w:t>:</w:t>
      </w:r>
    </w:p>
    <w:p w14:paraId="0A38B097" w14:textId="77777777" w:rsidR="008326E6" w:rsidRDefault="00025B0A" w:rsidP="008326E6">
      <w:pPr>
        <w:spacing w:after="0"/>
      </w:pPr>
      <w:r>
        <w:t xml:space="preserve">Current Members: Current and previous </w:t>
      </w:r>
      <w:r w:rsidR="008326E6">
        <w:t>year’s</w:t>
      </w:r>
      <w:r>
        <w:t xml:space="preserve"> record books must be up-to-date and</w:t>
      </w:r>
    </w:p>
    <w:p w14:paraId="3BDB49A7" w14:textId="77777777" w:rsidR="00025B0A" w:rsidRDefault="00025B0A" w:rsidP="008326E6">
      <w:pPr>
        <w:spacing w:after="0"/>
      </w:pPr>
      <w:r>
        <w:t xml:space="preserve"> complete to receive your fair check.</w:t>
      </w:r>
    </w:p>
    <w:p w14:paraId="66A5595E" w14:textId="77777777" w:rsidR="00025B0A" w:rsidRDefault="00025B0A" w:rsidP="008326E6">
      <w:pPr>
        <w:spacing w:after="0"/>
      </w:pPr>
      <w:r>
        <w:t>New Members: Current record book must be up-to-d</w:t>
      </w:r>
      <w:r w:rsidR="00831D5C">
        <w:t>ate to receive your fair check.</w:t>
      </w:r>
    </w:p>
    <w:p w14:paraId="706252D9" w14:textId="77777777" w:rsidR="00025B0A" w:rsidRPr="008326E6" w:rsidRDefault="00025B0A" w:rsidP="008326E6">
      <w:pPr>
        <w:spacing w:after="0"/>
        <w:rPr>
          <w:b/>
          <w:sz w:val="28"/>
          <w:szCs w:val="28"/>
          <w:u w:val="single"/>
        </w:rPr>
      </w:pPr>
      <w:r w:rsidRPr="008326E6">
        <w:rPr>
          <w:b/>
          <w:sz w:val="28"/>
          <w:szCs w:val="28"/>
          <w:u w:val="single"/>
        </w:rPr>
        <w:t>Buyers Letters:</w:t>
      </w:r>
    </w:p>
    <w:p w14:paraId="071137A9" w14:textId="77777777" w:rsidR="008326E6" w:rsidRDefault="00025B0A" w:rsidP="008326E6">
      <w:pPr>
        <w:pStyle w:val="ListParagraph"/>
        <w:numPr>
          <w:ilvl w:val="0"/>
          <w:numId w:val="2"/>
        </w:numPr>
        <w:spacing w:after="0"/>
      </w:pPr>
      <w:r>
        <w:t xml:space="preserve">Members must write a letter to at least two (2) potential buyers.  These </w:t>
      </w:r>
    </w:p>
    <w:p w14:paraId="3A91065E" w14:textId="77777777" w:rsidR="008326E6" w:rsidRDefault="00025B0A" w:rsidP="008326E6">
      <w:pPr>
        <w:spacing w:after="0"/>
        <w:ind w:firstLine="720"/>
      </w:pPr>
      <w:r>
        <w:t xml:space="preserve">letters must be submitted for review to your agriculture teacher by April 7, 2016.  </w:t>
      </w:r>
    </w:p>
    <w:p w14:paraId="68AE11EC" w14:textId="77777777" w:rsidR="00025B0A" w:rsidRDefault="00025B0A" w:rsidP="008326E6">
      <w:pPr>
        <w:pStyle w:val="ListParagraph"/>
        <w:numPr>
          <w:ilvl w:val="0"/>
          <w:numId w:val="2"/>
        </w:numPr>
        <w:spacing w:after="0"/>
      </w:pPr>
      <w:r>
        <w:t xml:space="preserve">Completed letters must be submitted </w:t>
      </w:r>
      <w:r w:rsidR="008326E6">
        <w:t>in stamped</w:t>
      </w:r>
      <w:r>
        <w:t>, addressed, unsealed envelopes.</w:t>
      </w:r>
    </w:p>
    <w:p w14:paraId="78F27966" w14:textId="32112E91" w:rsidR="00025B0A" w:rsidRPr="008326E6" w:rsidRDefault="00025B0A" w:rsidP="008326E6">
      <w:pPr>
        <w:spacing w:after="0"/>
        <w:rPr>
          <w:b/>
          <w:sz w:val="28"/>
          <w:szCs w:val="28"/>
          <w:u w:val="single"/>
        </w:rPr>
      </w:pPr>
      <w:r w:rsidRPr="008326E6">
        <w:rPr>
          <w:b/>
          <w:sz w:val="28"/>
          <w:szCs w:val="28"/>
          <w:u w:val="single"/>
        </w:rPr>
        <w:t>Academics</w:t>
      </w:r>
      <w:r w:rsidR="00D67087">
        <w:rPr>
          <w:b/>
          <w:sz w:val="28"/>
          <w:szCs w:val="28"/>
          <w:u w:val="single"/>
        </w:rPr>
        <w:t>:</w:t>
      </w:r>
    </w:p>
    <w:p w14:paraId="09284920" w14:textId="77777777" w:rsidR="008326E6" w:rsidRDefault="00025B0A" w:rsidP="008326E6">
      <w:pPr>
        <w:pStyle w:val="ListParagraph"/>
        <w:numPr>
          <w:ilvl w:val="0"/>
          <w:numId w:val="2"/>
        </w:numPr>
        <w:spacing w:after="0"/>
      </w:pPr>
      <w:r>
        <w:t xml:space="preserve">2.0 GPA minimum: In order to be eligible to exhibit the member must maintain a </w:t>
      </w:r>
    </w:p>
    <w:p w14:paraId="698A08E5" w14:textId="77777777" w:rsidR="008326E6" w:rsidRDefault="00184CB8" w:rsidP="008326E6">
      <w:pPr>
        <w:pStyle w:val="ListParagraph"/>
        <w:spacing w:after="0"/>
      </w:pPr>
      <w:r>
        <w:t>minimum</w:t>
      </w:r>
      <w:r w:rsidR="00025B0A">
        <w:t xml:space="preserve"> 2.0 grade point average.  </w:t>
      </w:r>
    </w:p>
    <w:p w14:paraId="6F8422D6" w14:textId="77777777" w:rsidR="008326E6" w:rsidRDefault="008326E6" w:rsidP="008326E6">
      <w:pPr>
        <w:pStyle w:val="ListParagraph"/>
        <w:numPr>
          <w:ilvl w:val="0"/>
          <w:numId w:val="2"/>
        </w:numPr>
        <w:spacing w:after="0"/>
      </w:pPr>
      <w:r>
        <w:t>Eligibility</w:t>
      </w:r>
      <w:r w:rsidR="00025B0A">
        <w:t xml:space="preserve"> will be checked prior to the fair.  Member must have a </w:t>
      </w:r>
    </w:p>
    <w:p w14:paraId="3B39704A" w14:textId="77777777" w:rsidR="008326E6" w:rsidRPr="00831D5C" w:rsidRDefault="00025B0A" w:rsidP="00831D5C">
      <w:pPr>
        <w:pStyle w:val="ListParagraph"/>
        <w:spacing w:after="0"/>
      </w:pPr>
      <w:r>
        <w:t>passing grade in their agriculture class.</w:t>
      </w:r>
    </w:p>
    <w:p w14:paraId="2595AD29" w14:textId="77777777" w:rsidR="00025B0A" w:rsidRPr="008326E6" w:rsidRDefault="00025B0A" w:rsidP="008326E6">
      <w:pPr>
        <w:spacing w:after="0"/>
        <w:rPr>
          <w:b/>
          <w:sz w:val="28"/>
          <w:szCs w:val="28"/>
          <w:u w:val="single"/>
        </w:rPr>
      </w:pPr>
      <w:r w:rsidRPr="008326E6">
        <w:rPr>
          <w:b/>
          <w:sz w:val="28"/>
          <w:szCs w:val="28"/>
          <w:u w:val="single"/>
        </w:rPr>
        <w:t>Banquet Attendance:</w:t>
      </w:r>
    </w:p>
    <w:p w14:paraId="7A20D568" w14:textId="77777777" w:rsidR="00831D5C" w:rsidRDefault="00831D5C" w:rsidP="008326E6">
      <w:pPr>
        <w:spacing w:after="0"/>
      </w:pPr>
      <w:r>
        <w:rPr>
          <w:noProof/>
        </w:rPr>
        <mc:AlternateContent>
          <mc:Choice Requires="wps">
            <w:drawing>
              <wp:anchor distT="0" distB="0" distL="114300" distR="114300" simplePos="0" relativeHeight="251661312" behindDoc="0" locked="0" layoutInCell="1" allowOverlap="1" wp14:anchorId="4C4A9CEB" wp14:editId="6572B497">
                <wp:simplePos x="0" y="0"/>
                <wp:positionH relativeFrom="column">
                  <wp:posOffset>5295900</wp:posOffset>
                </wp:positionH>
                <wp:positionV relativeFrom="paragraph">
                  <wp:posOffset>1047750</wp:posOffset>
                </wp:positionV>
                <wp:extent cx="1771650" cy="1228725"/>
                <wp:effectExtent l="57150" t="57150" r="57150" b="47625"/>
                <wp:wrapNone/>
                <wp:docPr id="5" name="Text Box 5"/>
                <wp:cNvGraphicFramePr/>
                <a:graphic xmlns:a="http://schemas.openxmlformats.org/drawingml/2006/main">
                  <a:graphicData uri="http://schemas.microsoft.com/office/word/2010/wordprocessingShape">
                    <wps:wsp>
                      <wps:cNvSpPr txBox="1"/>
                      <wps:spPr>
                        <a:xfrm>
                          <a:off x="0" y="0"/>
                          <a:ext cx="1771650" cy="1228725"/>
                        </a:xfrm>
                        <a:prstGeom prst="rect">
                          <a:avLst/>
                        </a:prstGeom>
                        <a:solidFill>
                          <a:schemeClr val="bg1">
                            <a:lumMod val="85000"/>
                          </a:schemeClr>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14:paraId="7577167C" w14:textId="77777777" w:rsidR="00EE1129" w:rsidRPr="00831D5C" w:rsidRDefault="00EE1129" w:rsidP="00831D5C">
                            <w:pPr>
                              <w:jc w:val="center"/>
                              <w:rPr>
                                <w:sz w:val="24"/>
                                <w:szCs w:val="24"/>
                              </w:rPr>
                            </w:pPr>
                            <w:r w:rsidRPr="00831D5C">
                              <w:rPr>
                                <w:sz w:val="24"/>
                                <w:szCs w:val="24"/>
                              </w:rPr>
                              <w:t>The Willows FFA Advisors reserve the right to refuse to sign fair entries if fair requirements are not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17pt;margin-top:82.5pt;width:139.5pt;height:9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" fillcolor="#d8d8d8 [2732]" strokeweight=".5pt">
                <v:textbox>
                  <w:txbxContent>
                    <w:p w14:paraId="7577167C" w14:textId="77777777" w:rsidR="00EE1129" w:rsidRPr="00831D5C" w:rsidRDefault="00EE1129" w:rsidP="00831D5C">
                      <w:pPr>
                        <w:jc w:val="center"/>
                        <w:rPr>
                          <w:sz w:val="24"/>
                          <w:szCs w:val="24"/>
                        </w:rPr>
                      </w:pPr>
                      <w:r w:rsidRPr="00831D5C">
                        <w:rPr>
                          <w:sz w:val="24"/>
                          <w:szCs w:val="24"/>
                        </w:rPr>
                        <w:t>The Willows FFA Advisors reserve the right to refuse to sign fair entries if fair requirements are not met.</w:t>
                      </w:r>
                    </w:p>
                  </w:txbxContent>
                </v:textbox>
              </v:shape>
            </w:pict>
          </mc:Fallback>
        </mc:AlternateContent>
      </w:r>
      <w:r w:rsidR="00025B0A">
        <w:t xml:space="preserve">The Annual Parent/Member Award Banquet is prepared by the current year FFA </w:t>
      </w:r>
    </w:p>
    <w:p w14:paraId="58A7FCFA" w14:textId="77777777" w:rsidR="00831D5C" w:rsidRDefault="00025B0A" w:rsidP="008326E6">
      <w:pPr>
        <w:spacing w:after="0"/>
      </w:pPr>
      <w:r>
        <w:t>Officer Team. The purpose is to recognize the outstanding efforts of our members for</w:t>
      </w:r>
    </w:p>
    <w:p w14:paraId="3FA0E8F3" w14:textId="77777777" w:rsidR="00831D5C" w:rsidRDefault="00025B0A" w:rsidP="008326E6">
      <w:pPr>
        <w:spacing w:after="0"/>
      </w:pPr>
      <w:r>
        <w:t xml:space="preserve"> their involvement throughout the year. It is an enjoyable evening</w:t>
      </w:r>
      <w:r w:rsidR="00D63F03">
        <w:t>!</w:t>
      </w:r>
    </w:p>
    <w:p w14:paraId="1B157BDC" w14:textId="77777777" w:rsidR="008326E6" w:rsidRDefault="00025B0A" w:rsidP="008326E6">
      <w:pPr>
        <w:spacing w:after="0"/>
      </w:pPr>
      <w:r>
        <w:t xml:space="preserve"> </w:t>
      </w:r>
      <w:r w:rsidR="008326E6">
        <w:t xml:space="preserve"> Mark your calendar for Wednesday May 10, 2017</w:t>
      </w:r>
    </w:p>
    <w:p w14:paraId="223D68A3" w14:textId="77777777" w:rsidR="00831D5C" w:rsidRDefault="00831D5C" w:rsidP="008326E6">
      <w:pPr>
        <w:spacing w:after="0"/>
      </w:pPr>
    </w:p>
    <w:p w14:paraId="28E3F428" w14:textId="583447D1" w:rsidR="00831D5C" w:rsidRDefault="00831D5C" w:rsidP="008326E6">
      <w:pPr>
        <w:spacing w:after="0"/>
        <w:rPr>
          <w:b/>
          <w:sz w:val="28"/>
          <w:szCs w:val="28"/>
          <w:u w:val="single"/>
        </w:rPr>
      </w:pPr>
      <w:r w:rsidRPr="00831D5C">
        <w:rPr>
          <w:b/>
          <w:sz w:val="28"/>
          <w:szCs w:val="28"/>
          <w:u w:val="single"/>
        </w:rPr>
        <w:t>Animal Care</w:t>
      </w:r>
      <w:r w:rsidR="00D67087">
        <w:rPr>
          <w:b/>
          <w:sz w:val="28"/>
          <w:szCs w:val="28"/>
          <w:u w:val="single"/>
        </w:rPr>
        <w:t>:</w:t>
      </w:r>
      <w:r w:rsidRPr="00831D5C">
        <w:rPr>
          <w:b/>
          <w:sz w:val="28"/>
          <w:szCs w:val="28"/>
          <w:u w:val="single"/>
        </w:rPr>
        <w:t xml:space="preserve"> </w:t>
      </w:r>
    </w:p>
    <w:p w14:paraId="4C1A6C2F" w14:textId="77777777" w:rsidR="00831D5C" w:rsidRDefault="00831D5C" w:rsidP="008326E6">
      <w:pPr>
        <w:spacing w:after="0"/>
      </w:pPr>
      <w:r>
        <w:t xml:space="preserve">These are student projects and it is expected that the student will be solely responsible for </w:t>
      </w:r>
    </w:p>
    <w:p w14:paraId="2CB5361F" w14:textId="68B40047" w:rsidR="00831D5C" w:rsidRDefault="00831D5C" w:rsidP="008326E6">
      <w:pPr>
        <w:spacing w:after="0"/>
      </w:pPr>
      <w:r>
        <w:t xml:space="preserve">the care of the project. During the fair the student will clean the pen a minimum of </w:t>
      </w:r>
      <w:r w:rsidR="00D67087">
        <w:t xml:space="preserve"> once</w:t>
      </w:r>
    </w:p>
    <w:p w14:paraId="3EE9FE15" w14:textId="77777777" w:rsidR="00831D5C" w:rsidRDefault="00831D5C" w:rsidP="008326E6">
      <w:pPr>
        <w:spacing w:after="0"/>
      </w:pPr>
      <w:r>
        <w:t>per day, and feed the animal twice per day according to feeding times set forth in the</w:t>
      </w:r>
    </w:p>
    <w:p w14:paraId="5C7B9E73" w14:textId="77777777" w:rsidR="00D67087" w:rsidRDefault="00831D5C" w:rsidP="008326E6">
      <w:pPr>
        <w:spacing w:after="0"/>
      </w:pPr>
      <w:r>
        <w:t xml:space="preserve">premium book.  Failure to do so will result in the animal being removed from the fair </w:t>
      </w:r>
      <w:r w:rsidR="00D67087">
        <w:t xml:space="preserve">and </w:t>
      </w:r>
    </w:p>
    <w:p w14:paraId="31C535A9" w14:textId="3BA85604" w:rsidR="00831D5C" w:rsidRDefault="00D67087" w:rsidP="008326E6">
      <w:pPr>
        <w:spacing w:after="0"/>
      </w:pPr>
      <w:r>
        <w:t>forfeiture of the privilege to exhibit at the fair in future years</w:t>
      </w:r>
      <w:r w:rsidR="00831D5C">
        <w:t>.</w:t>
      </w:r>
    </w:p>
    <w:p w14:paraId="75A8598D" w14:textId="77777777" w:rsidR="00831D5C" w:rsidRDefault="00831D5C" w:rsidP="008326E6">
      <w:pPr>
        <w:spacing w:after="0"/>
      </w:pPr>
      <w:r>
        <w:t xml:space="preserve"> </w:t>
      </w:r>
    </w:p>
    <w:p w14:paraId="56806929" w14:textId="77777777" w:rsidR="00831D5C" w:rsidRPr="00831D5C" w:rsidRDefault="00831D5C" w:rsidP="008326E6">
      <w:pPr>
        <w:spacing w:after="0"/>
        <w:rPr>
          <w:b/>
          <w:sz w:val="28"/>
          <w:szCs w:val="28"/>
          <w:u w:val="single"/>
        </w:rPr>
      </w:pPr>
      <w:r w:rsidRPr="00831D5C">
        <w:rPr>
          <w:b/>
          <w:sz w:val="28"/>
          <w:szCs w:val="28"/>
          <w:u w:val="single"/>
        </w:rPr>
        <w:t>Fair Checks</w:t>
      </w:r>
      <w:r>
        <w:rPr>
          <w:b/>
          <w:sz w:val="28"/>
          <w:szCs w:val="28"/>
          <w:u w:val="single"/>
        </w:rPr>
        <w:t>:</w:t>
      </w:r>
    </w:p>
    <w:p w14:paraId="174F3C50" w14:textId="43F8A2E8" w:rsidR="00184CB8" w:rsidRDefault="00831D5C" w:rsidP="008326E6">
      <w:pPr>
        <w:spacing w:after="0"/>
      </w:pPr>
      <w:r>
        <w:t>Fair checks will be available the week following the Glenn County Fair.  A Fair Checkout Sheet must be completed before the check will be released.</w:t>
      </w:r>
      <w:r w:rsidR="00D67087">
        <w:t xml:space="preserve">  </w:t>
      </w:r>
    </w:p>
    <w:p w14:paraId="55C98A8C" w14:textId="77777777" w:rsidR="00184CB8" w:rsidRDefault="00184CB8">
      <w:r>
        <w:br w:type="page"/>
      </w:r>
    </w:p>
    <w:p w14:paraId="2FD5139F" w14:textId="5563C099" w:rsidR="00831D5C" w:rsidRPr="00D67087" w:rsidRDefault="00D67087" w:rsidP="00D67087">
      <w:pPr>
        <w:spacing w:after="0"/>
        <w:jc w:val="center"/>
        <w:rPr>
          <w:rFonts w:ascii="Baskerville Old Face" w:hAnsi="Baskerville Old Face"/>
          <w:sz w:val="44"/>
          <w:szCs w:val="44"/>
        </w:rPr>
      </w:pPr>
      <w:r w:rsidRPr="00184CB8">
        <w:rPr>
          <w:noProof/>
        </w:rPr>
        <w:lastRenderedPageBreak/>
        <w:drawing>
          <wp:anchor distT="0" distB="0" distL="114300" distR="114300" simplePos="0" relativeHeight="251664384" behindDoc="1" locked="0" layoutInCell="1" allowOverlap="1" wp14:anchorId="6EE08B2A" wp14:editId="70673A12">
            <wp:simplePos x="0" y="0"/>
            <wp:positionH relativeFrom="column">
              <wp:posOffset>-266700</wp:posOffset>
            </wp:positionH>
            <wp:positionV relativeFrom="paragraph">
              <wp:posOffset>-332740</wp:posOffset>
            </wp:positionV>
            <wp:extent cx="778365" cy="9906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Emblem_1in.jpg"/>
                    <pic:cNvPicPr/>
                  </pic:nvPicPr>
                  <pic:blipFill>
                    <a:blip r:embed="rId7">
                      <a:extLst>
                        <a:ext uri="{28A0092B-C50C-407E-A947-70E740481C1C}">
                          <a14:useLocalDpi xmlns:a14="http://schemas.microsoft.com/office/drawing/2010/main" val="0"/>
                        </a:ext>
                      </a:extLst>
                    </a:blip>
                    <a:stretch>
                      <a:fillRect/>
                    </a:stretch>
                  </pic:blipFill>
                  <pic:spPr>
                    <a:xfrm>
                      <a:off x="0" y="0"/>
                      <a:ext cx="778365" cy="990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00184CB8" w:rsidRPr="00D67087">
        <w:rPr>
          <w:rFonts w:ascii="Baskerville Old Face" w:hAnsi="Baskerville Old Face"/>
          <w:sz w:val="44"/>
          <w:szCs w:val="44"/>
        </w:rPr>
        <w:t>Willows FFA Fair Exhibitor Application 2016-2017</w:t>
      </w:r>
    </w:p>
    <w:p w14:paraId="1C5E90C8" w14:textId="77777777" w:rsidR="00184CB8" w:rsidRPr="00D67087" w:rsidRDefault="00184CB8" w:rsidP="008326E6">
      <w:pPr>
        <w:spacing w:after="0"/>
        <w:rPr>
          <w:rFonts w:ascii="Baskerville Old Face" w:hAnsi="Baskerville Old Face"/>
          <w:sz w:val="44"/>
          <w:szCs w:val="44"/>
        </w:rPr>
      </w:pPr>
    </w:p>
    <w:p w14:paraId="2EFD257F" w14:textId="0B9018A7" w:rsidR="00D67087" w:rsidRPr="00D67087" w:rsidRDefault="00184CB8" w:rsidP="00D67087">
      <w:pPr>
        <w:spacing w:after="0" w:line="480" w:lineRule="auto"/>
        <w:rPr>
          <w:sz w:val="28"/>
          <w:szCs w:val="28"/>
        </w:rPr>
      </w:pPr>
      <w:r w:rsidRPr="00D67087">
        <w:rPr>
          <w:sz w:val="28"/>
          <w:szCs w:val="28"/>
        </w:rPr>
        <w:t>Student Name:__________________________</w:t>
      </w:r>
      <w:r w:rsidR="00D67087">
        <w:rPr>
          <w:sz w:val="28"/>
          <w:szCs w:val="28"/>
        </w:rPr>
        <w:tab/>
      </w:r>
      <w:r w:rsidR="00D67087" w:rsidRPr="00D67087">
        <w:rPr>
          <w:sz w:val="28"/>
          <w:szCs w:val="28"/>
        </w:rPr>
        <w:t>Student Grade:___________________</w:t>
      </w:r>
      <w:r w:rsidR="00D67087">
        <w:rPr>
          <w:sz w:val="28"/>
          <w:szCs w:val="28"/>
        </w:rPr>
        <w:t>____</w:t>
      </w:r>
    </w:p>
    <w:p w14:paraId="58ABD35D" w14:textId="60A798C9" w:rsidR="00184CB8" w:rsidRPr="00D67087" w:rsidRDefault="00D67087" w:rsidP="00D67087">
      <w:pPr>
        <w:spacing w:after="0" w:line="480" w:lineRule="auto"/>
        <w:rPr>
          <w:sz w:val="28"/>
          <w:szCs w:val="28"/>
        </w:rPr>
      </w:pPr>
      <w:r>
        <w:rPr>
          <w:sz w:val="28"/>
          <w:szCs w:val="28"/>
        </w:rPr>
        <w:t>Student</w:t>
      </w:r>
      <w:r w:rsidR="00184CB8" w:rsidRPr="00D67087">
        <w:rPr>
          <w:sz w:val="28"/>
          <w:szCs w:val="28"/>
        </w:rPr>
        <w:t xml:space="preserve"> Phone Number:_________________</w:t>
      </w:r>
      <w:r>
        <w:rPr>
          <w:sz w:val="28"/>
          <w:szCs w:val="28"/>
        </w:rPr>
        <w:t xml:space="preserve">  Parent Phone Number:____________________</w:t>
      </w:r>
    </w:p>
    <w:p w14:paraId="52D8786A" w14:textId="348E74C0" w:rsidR="00184CB8" w:rsidRPr="00D67087" w:rsidRDefault="00184CB8" w:rsidP="008326E6">
      <w:pPr>
        <w:spacing w:after="0"/>
        <w:rPr>
          <w:sz w:val="28"/>
          <w:szCs w:val="28"/>
        </w:rPr>
      </w:pPr>
      <w:r w:rsidRPr="00D67087">
        <w:rPr>
          <w:sz w:val="28"/>
          <w:szCs w:val="28"/>
        </w:rPr>
        <w:t xml:space="preserve">Species- If showing multiple species please list all: </w:t>
      </w:r>
      <w:r w:rsidR="00D67087">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14:paraId="55906E59" w14:textId="77777777" w:rsidR="00184CB8" w:rsidRPr="00D67087" w:rsidRDefault="00184CB8" w:rsidP="008326E6">
      <w:pPr>
        <w:spacing w:after="0"/>
        <w:rPr>
          <w:sz w:val="28"/>
          <w:szCs w:val="28"/>
        </w:rPr>
      </w:pPr>
    </w:p>
    <w:p w14:paraId="18BCE767" w14:textId="77777777" w:rsidR="00184CB8" w:rsidRDefault="00184CB8" w:rsidP="008326E6">
      <w:pPr>
        <w:spacing w:after="0"/>
        <w:rPr>
          <w:sz w:val="28"/>
          <w:szCs w:val="28"/>
        </w:rPr>
      </w:pPr>
      <w:r w:rsidRPr="00D67087">
        <w:rPr>
          <w:sz w:val="28"/>
          <w:szCs w:val="28"/>
        </w:rPr>
        <w:t>List the Agriculture Course(s) you are enrolled in and the instructor:</w:t>
      </w:r>
    </w:p>
    <w:tbl>
      <w:tblPr>
        <w:tblStyle w:val="TableGrid"/>
        <w:tblW w:w="0" w:type="auto"/>
        <w:tblLook w:val="04A0" w:firstRow="1" w:lastRow="0" w:firstColumn="1" w:lastColumn="0" w:noHBand="0" w:noVBand="1"/>
      </w:tblPr>
      <w:tblGrid>
        <w:gridCol w:w="5328"/>
        <w:gridCol w:w="5688"/>
      </w:tblGrid>
      <w:tr w:rsidR="00D67087" w14:paraId="62E3248E" w14:textId="77777777" w:rsidTr="00D67087">
        <w:tc>
          <w:tcPr>
            <w:tcW w:w="5328" w:type="dxa"/>
            <w:shd w:val="clear" w:color="auto" w:fill="D9D9D9" w:themeFill="background1" w:themeFillShade="D9"/>
          </w:tcPr>
          <w:p w14:paraId="0F816586" w14:textId="34B2C3B4" w:rsidR="00D67087" w:rsidRPr="00D67087" w:rsidRDefault="00D67087" w:rsidP="008326E6">
            <w:pPr>
              <w:rPr>
                <w:i/>
                <w:sz w:val="28"/>
                <w:szCs w:val="28"/>
              </w:rPr>
            </w:pPr>
            <w:r w:rsidRPr="00D67087">
              <w:rPr>
                <w:i/>
                <w:sz w:val="28"/>
                <w:szCs w:val="28"/>
              </w:rPr>
              <w:t>Course/Period</w:t>
            </w:r>
          </w:p>
        </w:tc>
        <w:tc>
          <w:tcPr>
            <w:tcW w:w="5688" w:type="dxa"/>
            <w:shd w:val="clear" w:color="auto" w:fill="D9D9D9" w:themeFill="background1" w:themeFillShade="D9"/>
          </w:tcPr>
          <w:p w14:paraId="72207987" w14:textId="490A9E64" w:rsidR="00D67087" w:rsidRPr="00D67087" w:rsidRDefault="00D67087" w:rsidP="008326E6">
            <w:pPr>
              <w:rPr>
                <w:i/>
                <w:sz w:val="28"/>
                <w:szCs w:val="28"/>
              </w:rPr>
            </w:pPr>
            <w:r w:rsidRPr="00D67087">
              <w:rPr>
                <w:i/>
                <w:sz w:val="28"/>
                <w:szCs w:val="28"/>
              </w:rPr>
              <w:t>Instructor</w:t>
            </w:r>
          </w:p>
        </w:tc>
      </w:tr>
      <w:tr w:rsidR="00D67087" w14:paraId="6600EF16" w14:textId="77777777" w:rsidTr="00D67087">
        <w:tc>
          <w:tcPr>
            <w:tcW w:w="5328" w:type="dxa"/>
          </w:tcPr>
          <w:p w14:paraId="3EFE46CF" w14:textId="77777777" w:rsidR="00D67087" w:rsidRDefault="00D67087" w:rsidP="008326E6">
            <w:pPr>
              <w:rPr>
                <w:sz w:val="28"/>
                <w:szCs w:val="28"/>
              </w:rPr>
            </w:pPr>
          </w:p>
        </w:tc>
        <w:tc>
          <w:tcPr>
            <w:tcW w:w="5688" w:type="dxa"/>
          </w:tcPr>
          <w:p w14:paraId="3BEF4A44" w14:textId="77777777" w:rsidR="00D67087" w:rsidRDefault="00D67087" w:rsidP="008326E6">
            <w:pPr>
              <w:rPr>
                <w:sz w:val="28"/>
                <w:szCs w:val="28"/>
              </w:rPr>
            </w:pPr>
          </w:p>
        </w:tc>
      </w:tr>
      <w:tr w:rsidR="00D67087" w14:paraId="77B21935" w14:textId="77777777" w:rsidTr="00D67087">
        <w:tc>
          <w:tcPr>
            <w:tcW w:w="5328" w:type="dxa"/>
          </w:tcPr>
          <w:p w14:paraId="4CE11DC5" w14:textId="77777777" w:rsidR="00D67087" w:rsidRDefault="00D67087" w:rsidP="008326E6">
            <w:pPr>
              <w:rPr>
                <w:sz w:val="28"/>
                <w:szCs w:val="28"/>
              </w:rPr>
            </w:pPr>
          </w:p>
        </w:tc>
        <w:tc>
          <w:tcPr>
            <w:tcW w:w="5688" w:type="dxa"/>
          </w:tcPr>
          <w:p w14:paraId="733FF54A" w14:textId="77777777" w:rsidR="00D67087" w:rsidRDefault="00D67087" w:rsidP="008326E6">
            <w:pPr>
              <w:rPr>
                <w:sz w:val="28"/>
                <w:szCs w:val="28"/>
              </w:rPr>
            </w:pPr>
          </w:p>
        </w:tc>
      </w:tr>
      <w:tr w:rsidR="00D67087" w14:paraId="3FA34AB9" w14:textId="77777777" w:rsidTr="00D67087">
        <w:tc>
          <w:tcPr>
            <w:tcW w:w="5328" w:type="dxa"/>
          </w:tcPr>
          <w:p w14:paraId="067DF3E1" w14:textId="77777777" w:rsidR="00D67087" w:rsidRDefault="00D67087" w:rsidP="008326E6">
            <w:pPr>
              <w:rPr>
                <w:sz w:val="28"/>
                <w:szCs w:val="28"/>
              </w:rPr>
            </w:pPr>
          </w:p>
        </w:tc>
        <w:tc>
          <w:tcPr>
            <w:tcW w:w="5688" w:type="dxa"/>
          </w:tcPr>
          <w:p w14:paraId="2901A853" w14:textId="77777777" w:rsidR="00D67087" w:rsidRDefault="00D67087" w:rsidP="008326E6">
            <w:pPr>
              <w:rPr>
                <w:sz w:val="28"/>
                <w:szCs w:val="28"/>
              </w:rPr>
            </w:pPr>
          </w:p>
        </w:tc>
      </w:tr>
    </w:tbl>
    <w:p w14:paraId="320E66D5" w14:textId="77777777" w:rsidR="00D67087" w:rsidRPr="00D67087" w:rsidRDefault="00D67087" w:rsidP="008326E6">
      <w:pPr>
        <w:spacing w:after="0"/>
        <w:rPr>
          <w:sz w:val="28"/>
          <w:szCs w:val="28"/>
        </w:rPr>
      </w:pPr>
    </w:p>
    <w:p w14:paraId="711AC7CD" w14:textId="62221990" w:rsidR="00184CB8" w:rsidRPr="00D67087" w:rsidRDefault="00184CB8" w:rsidP="008326E6">
      <w:pPr>
        <w:spacing w:after="0"/>
        <w:rPr>
          <w:sz w:val="28"/>
          <w:szCs w:val="28"/>
        </w:rPr>
      </w:pPr>
      <w:r w:rsidRPr="00D67087">
        <w:rPr>
          <w:sz w:val="28"/>
          <w:szCs w:val="28"/>
        </w:rPr>
        <w:t>Where do you plan to keep your project</w:t>
      </w:r>
      <w:r w:rsidR="00D67087">
        <w:rPr>
          <w:sz w:val="28"/>
          <w:szCs w:val="28"/>
        </w:rPr>
        <w:t xml:space="preserve"> (provide the address)</w:t>
      </w:r>
      <w:r w:rsidRPr="00D67087">
        <w:rPr>
          <w:sz w:val="28"/>
          <w:szCs w:val="28"/>
        </w:rPr>
        <w:t>?</w:t>
      </w:r>
      <w:r w:rsidR="00D67087">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w:t>
      </w:r>
    </w:p>
    <w:p w14:paraId="2B7004A7" w14:textId="77777777" w:rsidR="00184CB8" w:rsidRPr="00D67087" w:rsidRDefault="00184CB8" w:rsidP="008326E6">
      <w:pPr>
        <w:spacing w:after="0"/>
        <w:rPr>
          <w:rFonts w:ascii="Baskerville Old Face" w:hAnsi="Baskerville Old Face"/>
          <w:sz w:val="28"/>
          <w:szCs w:val="28"/>
        </w:rPr>
      </w:pPr>
    </w:p>
    <w:p w14:paraId="5C248948" w14:textId="77777777" w:rsidR="00184CB8" w:rsidRPr="00D67087" w:rsidRDefault="00184CB8" w:rsidP="008326E6">
      <w:pPr>
        <w:spacing w:after="0"/>
        <w:rPr>
          <w:b/>
          <w:i/>
          <w:sz w:val="28"/>
          <w:szCs w:val="28"/>
          <w:u w:val="single"/>
        </w:rPr>
      </w:pPr>
      <w:r w:rsidRPr="00D67087">
        <w:rPr>
          <w:b/>
          <w:i/>
          <w:sz w:val="28"/>
          <w:szCs w:val="28"/>
          <w:u w:val="single"/>
        </w:rPr>
        <w:t>Print and attach the following items from your AET Recordbook.</w:t>
      </w:r>
    </w:p>
    <w:p w14:paraId="00B3889F" w14:textId="513B9668" w:rsidR="00184CB8" w:rsidRPr="00D67087" w:rsidRDefault="00184CB8" w:rsidP="00184CB8">
      <w:pPr>
        <w:pStyle w:val="ListParagraph"/>
        <w:numPr>
          <w:ilvl w:val="0"/>
          <w:numId w:val="5"/>
        </w:numPr>
        <w:spacing w:after="0"/>
        <w:rPr>
          <w:sz w:val="28"/>
          <w:szCs w:val="28"/>
        </w:rPr>
      </w:pPr>
      <w:r w:rsidRPr="00D67087">
        <w:rPr>
          <w:sz w:val="28"/>
          <w:szCs w:val="28"/>
        </w:rPr>
        <w:t>Complete and signed business agreement for all species listed above</w:t>
      </w:r>
      <w:r w:rsidR="00D67087">
        <w:rPr>
          <w:sz w:val="28"/>
          <w:szCs w:val="28"/>
        </w:rPr>
        <w:t>.</w:t>
      </w:r>
    </w:p>
    <w:p w14:paraId="028CD9BD" w14:textId="7605FF9A" w:rsidR="00184CB8" w:rsidRPr="00D67087" w:rsidRDefault="00184CB8" w:rsidP="00184CB8">
      <w:pPr>
        <w:pStyle w:val="ListParagraph"/>
        <w:numPr>
          <w:ilvl w:val="0"/>
          <w:numId w:val="5"/>
        </w:numPr>
        <w:spacing w:after="0"/>
        <w:rPr>
          <w:sz w:val="28"/>
          <w:szCs w:val="28"/>
        </w:rPr>
      </w:pPr>
      <w:r w:rsidRPr="00D67087">
        <w:rPr>
          <w:sz w:val="28"/>
          <w:szCs w:val="28"/>
        </w:rPr>
        <w:t>Complete budgets for all species listed above</w:t>
      </w:r>
      <w:r w:rsidR="00D67087">
        <w:rPr>
          <w:sz w:val="28"/>
          <w:szCs w:val="28"/>
        </w:rPr>
        <w:t>.</w:t>
      </w:r>
    </w:p>
    <w:p w14:paraId="7089CDF2" w14:textId="77777777" w:rsidR="00184CB8" w:rsidRPr="00D67087" w:rsidRDefault="00184CB8" w:rsidP="00184CB8">
      <w:pPr>
        <w:spacing w:after="0"/>
        <w:rPr>
          <w:rFonts w:ascii="Baskerville Old Face" w:hAnsi="Baskerville Old Face"/>
          <w:sz w:val="20"/>
          <w:szCs w:val="20"/>
        </w:rPr>
      </w:pPr>
    </w:p>
    <w:p w14:paraId="5847CADB" w14:textId="77777777" w:rsidR="00184CB8" w:rsidRPr="00D67087" w:rsidRDefault="00184CB8" w:rsidP="00184CB8">
      <w:pPr>
        <w:spacing w:after="0"/>
        <w:rPr>
          <w:i/>
          <w:sz w:val="28"/>
          <w:szCs w:val="28"/>
        </w:rPr>
      </w:pPr>
      <w:r w:rsidRPr="00D67087">
        <w:rPr>
          <w:sz w:val="28"/>
          <w:szCs w:val="28"/>
        </w:rPr>
        <w:t>*</w:t>
      </w:r>
      <w:r w:rsidRPr="00D67087">
        <w:rPr>
          <w:i/>
          <w:sz w:val="28"/>
          <w:szCs w:val="28"/>
        </w:rPr>
        <w:t>If you plan to use the school barn, please complete and attach the Barn Contract.</w:t>
      </w:r>
    </w:p>
    <w:p w14:paraId="4894D3BA" w14:textId="77777777" w:rsidR="00184CB8" w:rsidRPr="00D67087" w:rsidRDefault="00184CB8" w:rsidP="00184CB8">
      <w:pPr>
        <w:spacing w:after="0"/>
        <w:rPr>
          <w:sz w:val="20"/>
          <w:szCs w:val="20"/>
        </w:rPr>
      </w:pPr>
    </w:p>
    <w:p w14:paraId="1F2148F9" w14:textId="12BF5FCF" w:rsidR="00184CB8" w:rsidRDefault="00184CB8" w:rsidP="008326E6">
      <w:pPr>
        <w:spacing w:after="0"/>
        <w:rPr>
          <w:sz w:val="28"/>
          <w:szCs w:val="28"/>
        </w:rPr>
      </w:pPr>
      <w:r w:rsidRPr="00D67087">
        <w:rPr>
          <w:sz w:val="28"/>
          <w:szCs w:val="28"/>
        </w:rPr>
        <w:t xml:space="preserve">I have read, understand, and agree to all of the rules in the Willows FFA Fair Requirements document.  Failure to meet one or more of these requirements will result in being ineligible to exhibit/sell a market animal at the Glenn County Fair for the current year, and possibly subsequent years.  </w:t>
      </w:r>
    </w:p>
    <w:p w14:paraId="52CB4D35" w14:textId="77777777" w:rsidR="00D67087" w:rsidRPr="00D67087" w:rsidRDefault="00D67087" w:rsidP="008326E6">
      <w:pPr>
        <w:spacing w:after="0"/>
        <w:rPr>
          <w:sz w:val="28"/>
          <w:szCs w:val="28"/>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68"/>
        <w:gridCol w:w="3348"/>
      </w:tblGrid>
      <w:tr w:rsidR="00184CB8" w:rsidRPr="00D67087" w14:paraId="7B416F7A" w14:textId="77777777" w:rsidTr="00184CB8">
        <w:tc>
          <w:tcPr>
            <w:tcW w:w="7668" w:type="dxa"/>
          </w:tcPr>
          <w:p w14:paraId="5AF9446F" w14:textId="77777777" w:rsidR="00184CB8" w:rsidRPr="00D67087" w:rsidRDefault="00184CB8" w:rsidP="008326E6">
            <w:pPr>
              <w:rPr>
                <w:rFonts w:ascii="Baskerville Old Face" w:hAnsi="Baskerville Old Face"/>
                <w:sz w:val="36"/>
                <w:szCs w:val="36"/>
              </w:rPr>
            </w:pPr>
            <w:r w:rsidRPr="00D67087">
              <w:rPr>
                <w:rFonts w:ascii="Baskerville Old Face" w:hAnsi="Baskerville Old Face"/>
                <w:sz w:val="36"/>
                <w:szCs w:val="36"/>
              </w:rPr>
              <w:t>Student Signature</w:t>
            </w:r>
          </w:p>
        </w:tc>
        <w:tc>
          <w:tcPr>
            <w:tcW w:w="3348" w:type="dxa"/>
          </w:tcPr>
          <w:p w14:paraId="0729C0C7" w14:textId="7C5000CD" w:rsidR="00184CB8" w:rsidRPr="00D67087" w:rsidRDefault="00184CB8" w:rsidP="008326E6">
            <w:pPr>
              <w:rPr>
                <w:rFonts w:ascii="Baskerville Old Face" w:hAnsi="Baskerville Old Face"/>
                <w:sz w:val="36"/>
                <w:szCs w:val="36"/>
              </w:rPr>
            </w:pPr>
            <w:r w:rsidRPr="00D67087">
              <w:rPr>
                <w:rFonts w:ascii="Baskerville Old Face" w:hAnsi="Baskerville Old Face"/>
                <w:sz w:val="36"/>
                <w:szCs w:val="36"/>
              </w:rPr>
              <w:t>Date</w:t>
            </w:r>
          </w:p>
          <w:p w14:paraId="67D54192" w14:textId="77777777" w:rsidR="00184CB8" w:rsidRPr="00D67087" w:rsidRDefault="00184CB8" w:rsidP="008326E6">
            <w:pPr>
              <w:rPr>
                <w:rFonts w:ascii="Baskerville Old Face" w:hAnsi="Baskerville Old Face"/>
                <w:sz w:val="36"/>
                <w:szCs w:val="36"/>
              </w:rPr>
            </w:pPr>
          </w:p>
        </w:tc>
      </w:tr>
      <w:tr w:rsidR="00184CB8" w:rsidRPr="00D67087" w14:paraId="54784ABC" w14:textId="77777777" w:rsidTr="00184CB8">
        <w:tc>
          <w:tcPr>
            <w:tcW w:w="7668" w:type="dxa"/>
          </w:tcPr>
          <w:p w14:paraId="185E9BAD" w14:textId="77777777" w:rsidR="00184CB8" w:rsidRPr="00D67087" w:rsidRDefault="00184CB8" w:rsidP="008326E6">
            <w:pPr>
              <w:rPr>
                <w:rFonts w:ascii="Baskerville Old Face" w:hAnsi="Baskerville Old Face"/>
                <w:sz w:val="36"/>
                <w:szCs w:val="36"/>
              </w:rPr>
            </w:pPr>
            <w:r w:rsidRPr="00D67087">
              <w:rPr>
                <w:rFonts w:ascii="Baskerville Old Face" w:hAnsi="Baskerville Old Face"/>
                <w:sz w:val="36"/>
                <w:szCs w:val="36"/>
              </w:rPr>
              <w:t>Parent/Guardian Signature</w:t>
            </w:r>
          </w:p>
        </w:tc>
        <w:tc>
          <w:tcPr>
            <w:tcW w:w="3348" w:type="dxa"/>
          </w:tcPr>
          <w:p w14:paraId="0086F52C" w14:textId="77777777" w:rsidR="00184CB8" w:rsidRPr="00D67087" w:rsidRDefault="00184CB8" w:rsidP="008326E6">
            <w:pPr>
              <w:rPr>
                <w:rFonts w:ascii="Baskerville Old Face" w:hAnsi="Baskerville Old Face"/>
                <w:sz w:val="36"/>
                <w:szCs w:val="36"/>
              </w:rPr>
            </w:pPr>
            <w:r w:rsidRPr="00D67087">
              <w:rPr>
                <w:rFonts w:ascii="Baskerville Old Face" w:hAnsi="Baskerville Old Face"/>
                <w:sz w:val="36"/>
                <w:szCs w:val="36"/>
              </w:rPr>
              <w:t>Date</w:t>
            </w:r>
          </w:p>
        </w:tc>
      </w:tr>
    </w:tbl>
    <w:p w14:paraId="7ADAD682" w14:textId="7DFCCFAB" w:rsidR="005B31F5" w:rsidRPr="005B31F5" w:rsidRDefault="005B31F5" w:rsidP="005B31F5">
      <w:pPr>
        <w:spacing w:after="0" w:line="240" w:lineRule="auto"/>
        <w:jc w:val="center"/>
        <w:rPr>
          <w:rFonts w:ascii="Times New Roman" w:eastAsia="Times New Roman" w:hAnsi="Times New Roman" w:cs="Times New Roman"/>
          <w:sz w:val="24"/>
          <w:szCs w:val="24"/>
        </w:rPr>
      </w:pPr>
    </w:p>
    <w:p w14:paraId="4E067D06" w14:textId="49133A1E" w:rsidR="005B31F5" w:rsidRDefault="005B31F5" w:rsidP="005B31F5">
      <w:pPr>
        <w:spacing w:after="0" w:line="240" w:lineRule="auto"/>
        <w:jc w:val="center"/>
        <w:rPr>
          <w:rFonts w:ascii="Baskerville Old Face" w:hAnsi="Baskerville Old Face"/>
          <w:sz w:val="44"/>
          <w:szCs w:val="44"/>
        </w:rPr>
      </w:pPr>
      <w:r w:rsidRPr="00184CB8">
        <w:rPr>
          <w:noProof/>
        </w:rPr>
        <w:lastRenderedPageBreak/>
        <w:drawing>
          <wp:anchor distT="0" distB="0" distL="114300" distR="114300" simplePos="0" relativeHeight="251668480" behindDoc="1" locked="0" layoutInCell="1" allowOverlap="1" wp14:anchorId="01A9620D" wp14:editId="5A233555">
            <wp:simplePos x="0" y="0"/>
            <wp:positionH relativeFrom="column">
              <wp:posOffset>-114300</wp:posOffset>
            </wp:positionH>
            <wp:positionV relativeFrom="paragraph">
              <wp:posOffset>-180340</wp:posOffset>
            </wp:positionV>
            <wp:extent cx="778365" cy="9906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Emblem_1in.jpg"/>
                    <pic:cNvPicPr/>
                  </pic:nvPicPr>
                  <pic:blipFill>
                    <a:blip r:embed="rId7">
                      <a:extLst>
                        <a:ext uri="{28A0092B-C50C-407E-A947-70E740481C1C}">
                          <a14:useLocalDpi xmlns:a14="http://schemas.microsoft.com/office/drawing/2010/main" val="0"/>
                        </a:ext>
                      </a:extLst>
                    </a:blip>
                    <a:stretch>
                      <a:fillRect/>
                    </a:stretch>
                  </pic:blipFill>
                  <pic:spPr>
                    <a:xfrm>
                      <a:off x="0" y="0"/>
                      <a:ext cx="778365" cy="9906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Baskerville Old Face" w:hAnsi="Baskerville Old Face"/>
          <w:sz w:val="44"/>
          <w:szCs w:val="44"/>
        </w:rPr>
        <w:t>Willows FFA School Barn Contract</w:t>
      </w:r>
      <w:r w:rsidRPr="00D67087">
        <w:rPr>
          <w:rFonts w:ascii="Baskerville Old Face" w:hAnsi="Baskerville Old Face"/>
          <w:sz w:val="44"/>
          <w:szCs w:val="44"/>
        </w:rPr>
        <w:t xml:space="preserve"> 2016-2017</w:t>
      </w:r>
    </w:p>
    <w:p w14:paraId="3864201B" w14:textId="69F71FBA" w:rsidR="005B31F5" w:rsidRPr="005B31F5" w:rsidRDefault="005B31F5" w:rsidP="005B31F5">
      <w:pPr>
        <w:spacing w:after="0" w:line="240" w:lineRule="auto"/>
        <w:jc w:val="center"/>
        <w:rPr>
          <w:rFonts w:ascii="Times New Roman" w:eastAsia="Times New Roman" w:hAnsi="Times New Roman" w:cs="Times New Roman"/>
          <w:sz w:val="32"/>
          <w:szCs w:val="24"/>
        </w:rPr>
      </w:pPr>
      <w:r w:rsidRPr="005B31F5">
        <w:rPr>
          <w:rFonts w:ascii="Times New Roman" w:eastAsia="Times New Roman" w:hAnsi="Times New Roman" w:cs="Times New Roman"/>
          <w:sz w:val="32"/>
          <w:szCs w:val="24"/>
        </w:rPr>
        <w:t>Barn Contract</w:t>
      </w:r>
    </w:p>
    <w:p w14:paraId="74306E6B" w14:textId="77777777" w:rsidR="005B31F5" w:rsidRPr="005B31F5" w:rsidRDefault="005B31F5" w:rsidP="005B31F5">
      <w:pPr>
        <w:spacing w:after="0" w:line="240" w:lineRule="auto"/>
        <w:jc w:val="center"/>
        <w:rPr>
          <w:rFonts w:ascii="Times New Roman" w:eastAsia="Times New Roman" w:hAnsi="Times New Roman" w:cs="Times New Roman"/>
          <w:i/>
          <w:sz w:val="32"/>
          <w:szCs w:val="24"/>
          <w:u w:val="single"/>
        </w:rPr>
      </w:pPr>
      <w:r w:rsidRPr="005B31F5">
        <w:rPr>
          <w:rFonts w:ascii="Times New Roman" w:eastAsia="Times New Roman" w:hAnsi="Times New Roman" w:cs="Times New Roman"/>
          <w:i/>
          <w:sz w:val="32"/>
          <w:szCs w:val="24"/>
          <w:u w:val="single"/>
        </w:rPr>
        <w:t>Due December 2, 2016</w:t>
      </w:r>
    </w:p>
    <w:p w14:paraId="0108EB12" w14:textId="66B7DF89" w:rsidR="005B31F5" w:rsidRPr="005B31F5" w:rsidRDefault="00B47A18" w:rsidP="005B31F5">
      <w:pPr>
        <w:spacing w:after="0" w:line="240" w:lineRule="auto"/>
        <w:rPr>
          <w:rFonts w:ascii="Times New Roman" w:eastAsia="Times New Roman" w:hAnsi="Times New Roman" w:cs="Times New Roman"/>
          <w:b/>
          <w:sz w:val="24"/>
          <w:szCs w:val="24"/>
        </w:rPr>
      </w:pPr>
      <w:r w:rsidRPr="005B31F5">
        <w:rPr>
          <w:rFonts w:ascii="Times New Roman" w:eastAsia="Times New Roman" w:hAnsi="Times New Roman" w:cs="Times New Roman"/>
          <w:noProof/>
          <w:sz w:val="20"/>
          <w:szCs w:val="24"/>
        </w:rPr>
        <mc:AlternateContent>
          <mc:Choice Requires="wps">
            <w:drawing>
              <wp:anchor distT="0" distB="0" distL="114300" distR="114300" simplePos="0" relativeHeight="251666432" behindDoc="0" locked="0" layoutInCell="1" allowOverlap="1" wp14:anchorId="469434F3" wp14:editId="33F5EBF6">
                <wp:simplePos x="0" y="0"/>
                <wp:positionH relativeFrom="column">
                  <wp:posOffset>66675</wp:posOffset>
                </wp:positionH>
                <wp:positionV relativeFrom="paragraph">
                  <wp:posOffset>122555</wp:posOffset>
                </wp:positionV>
                <wp:extent cx="68580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65pt" to="545.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E0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"/>
            </w:pict>
          </mc:Fallback>
        </mc:AlternateContent>
      </w:r>
    </w:p>
    <w:p w14:paraId="4E2ED01B" w14:textId="77777777" w:rsidR="005B31F5" w:rsidRPr="005B31F5" w:rsidRDefault="005B31F5" w:rsidP="005B31F5">
      <w:pPr>
        <w:spacing w:after="0" w:line="240" w:lineRule="auto"/>
        <w:rPr>
          <w:rFonts w:ascii="Times New Roman" w:eastAsia="Times New Roman" w:hAnsi="Times New Roman" w:cs="Times New Roman"/>
          <w:b/>
          <w:sz w:val="24"/>
          <w:szCs w:val="24"/>
        </w:rPr>
      </w:pPr>
      <w:r w:rsidRPr="005B31F5">
        <w:rPr>
          <w:rFonts w:ascii="Times New Roman" w:eastAsia="Times New Roman" w:hAnsi="Times New Roman" w:cs="Times New Roman"/>
          <w:b/>
          <w:sz w:val="24"/>
          <w:szCs w:val="24"/>
        </w:rPr>
        <w:t>Student Name_____________________________________________________________________________</w:t>
      </w:r>
    </w:p>
    <w:p w14:paraId="74F268FC" w14:textId="77777777" w:rsidR="005B31F5" w:rsidRPr="005B31F5" w:rsidRDefault="005B31F5" w:rsidP="005B31F5">
      <w:pPr>
        <w:spacing w:after="0" w:line="240" w:lineRule="auto"/>
        <w:rPr>
          <w:rFonts w:ascii="Times New Roman" w:eastAsia="Times New Roman" w:hAnsi="Times New Roman" w:cs="Times New Roman"/>
          <w:b/>
          <w:sz w:val="24"/>
          <w:szCs w:val="24"/>
        </w:rPr>
      </w:pPr>
    </w:p>
    <w:p w14:paraId="12B2744D" w14:textId="77777777" w:rsidR="005B31F5" w:rsidRPr="005B31F5" w:rsidRDefault="005B31F5" w:rsidP="005B31F5">
      <w:pPr>
        <w:spacing w:after="0" w:line="240" w:lineRule="auto"/>
        <w:rPr>
          <w:rFonts w:ascii="Times New Roman" w:eastAsia="Times New Roman" w:hAnsi="Times New Roman" w:cs="Times New Roman"/>
          <w:b/>
          <w:sz w:val="24"/>
          <w:szCs w:val="24"/>
        </w:rPr>
      </w:pPr>
      <w:r w:rsidRPr="005B31F5">
        <w:rPr>
          <w:rFonts w:ascii="Times New Roman" w:eastAsia="Times New Roman" w:hAnsi="Times New Roman" w:cs="Times New Roman"/>
          <w:b/>
          <w:sz w:val="24"/>
          <w:szCs w:val="24"/>
        </w:rPr>
        <w:t>Species _________________________________________ Assigned Pen#________________________</w:t>
      </w:r>
    </w:p>
    <w:p w14:paraId="63245F0D" w14:textId="77777777" w:rsidR="005B31F5" w:rsidRPr="005B31F5" w:rsidRDefault="005B31F5" w:rsidP="005B31F5">
      <w:pPr>
        <w:spacing w:after="0" w:line="240" w:lineRule="auto"/>
        <w:jc w:val="both"/>
        <w:rPr>
          <w:rFonts w:ascii="Times New Roman" w:eastAsia="Times New Roman" w:hAnsi="Times New Roman" w:cs="Times New Roman"/>
          <w:sz w:val="24"/>
          <w:szCs w:val="24"/>
        </w:rPr>
      </w:pPr>
    </w:p>
    <w:p w14:paraId="055F4E97" w14:textId="77777777" w:rsidR="005B31F5" w:rsidRPr="005B31F5" w:rsidRDefault="005B31F5" w:rsidP="005B31F5">
      <w:pPr>
        <w:spacing w:after="0" w:line="240" w:lineRule="auto"/>
        <w:jc w:val="both"/>
        <w:rPr>
          <w:rFonts w:ascii="Times New Roman" w:eastAsia="Times New Roman" w:hAnsi="Times New Roman" w:cs="Times New Roman"/>
          <w:sz w:val="24"/>
          <w:szCs w:val="24"/>
        </w:rPr>
      </w:pPr>
      <w:r w:rsidRPr="005B31F5">
        <w:rPr>
          <w:rFonts w:ascii="Times New Roman" w:eastAsia="Times New Roman" w:hAnsi="Times New Roman" w:cs="Times New Roman"/>
          <w:sz w:val="24"/>
          <w:szCs w:val="24"/>
        </w:rPr>
        <w:t xml:space="preserve">I _________________________ agree to pay a $15.00 fee for each head of livestock to be kept at the Willows High School Barn.  This agreement is for a maximum of 100 days.  </w:t>
      </w:r>
    </w:p>
    <w:p w14:paraId="3456BAAB" w14:textId="77777777" w:rsidR="005B31F5" w:rsidRPr="005B31F5" w:rsidRDefault="005B31F5" w:rsidP="005B31F5">
      <w:pPr>
        <w:spacing w:after="0" w:line="240" w:lineRule="auto"/>
        <w:jc w:val="both"/>
        <w:rPr>
          <w:rFonts w:ascii="Times New Roman" w:eastAsia="Times New Roman" w:hAnsi="Times New Roman" w:cs="Times New Roman"/>
          <w:sz w:val="16"/>
          <w:szCs w:val="24"/>
        </w:rPr>
      </w:pPr>
    </w:p>
    <w:p w14:paraId="7E43F45B" w14:textId="77777777" w:rsidR="005B31F5" w:rsidRPr="005B31F5" w:rsidRDefault="005B31F5" w:rsidP="005B31F5">
      <w:pPr>
        <w:spacing w:after="0" w:line="240" w:lineRule="auto"/>
        <w:jc w:val="both"/>
        <w:rPr>
          <w:rFonts w:ascii="Times New Roman" w:eastAsia="Times New Roman" w:hAnsi="Times New Roman" w:cs="Times New Roman"/>
          <w:sz w:val="24"/>
          <w:szCs w:val="24"/>
        </w:rPr>
      </w:pPr>
      <w:r w:rsidRPr="005B31F5">
        <w:rPr>
          <w:rFonts w:ascii="Times New Roman" w:eastAsia="Times New Roman" w:hAnsi="Times New Roman" w:cs="Times New Roman"/>
          <w:sz w:val="24"/>
          <w:szCs w:val="24"/>
        </w:rPr>
        <w:t>I also agree to feed and water my project animal at least twice a day, and keep the pen clean each day.  This also includes weekends and holidays.  I agree to respect and care for all facilities and equipment on the school farm.  I will not harm, damage, or hurt any equipment or other animals on the school farm.  I agree to treat my animal(s) properly, following all ethical guidelines set by the Advisors and the Glenn County Fair Board.</w:t>
      </w:r>
    </w:p>
    <w:p w14:paraId="100236C8" w14:textId="77777777" w:rsidR="005B31F5" w:rsidRPr="005B31F5" w:rsidRDefault="005B31F5" w:rsidP="005B31F5">
      <w:pPr>
        <w:spacing w:after="0" w:line="240" w:lineRule="auto"/>
        <w:jc w:val="both"/>
        <w:rPr>
          <w:rFonts w:ascii="Times New Roman" w:eastAsia="Times New Roman" w:hAnsi="Times New Roman" w:cs="Times New Roman"/>
          <w:sz w:val="16"/>
          <w:szCs w:val="24"/>
        </w:rPr>
      </w:pPr>
    </w:p>
    <w:p w14:paraId="3FFC438A" w14:textId="77777777" w:rsidR="005B31F5" w:rsidRPr="005B31F5" w:rsidRDefault="005B31F5" w:rsidP="005B31F5">
      <w:pPr>
        <w:spacing w:after="0" w:line="240" w:lineRule="auto"/>
        <w:jc w:val="both"/>
        <w:rPr>
          <w:rFonts w:ascii="Times New Roman" w:eastAsia="Times New Roman" w:hAnsi="Times New Roman" w:cs="Times New Roman"/>
          <w:sz w:val="24"/>
          <w:szCs w:val="24"/>
        </w:rPr>
      </w:pPr>
      <w:r w:rsidRPr="005B31F5">
        <w:rPr>
          <w:rFonts w:ascii="Times New Roman" w:eastAsia="Times New Roman" w:hAnsi="Times New Roman" w:cs="Times New Roman"/>
          <w:sz w:val="24"/>
          <w:szCs w:val="24"/>
        </w:rPr>
        <w:t>I understand that even though I may share a pen with other students, I am responsible for my own project animal.  I also know that the welfare of an animal always comes first.</w:t>
      </w:r>
    </w:p>
    <w:p w14:paraId="4BB7D767" w14:textId="77777777" w:rsidR="005B31F5" w:rsidRPr="005B31F5" w:rsidRDefault="005B31F5" w:rsidP="005B31F5">
      <w:pPr>
        <w:spacing w:after="0" w:line="240" w:lineRule="auto"/>
        <w:jc w:val="both"/>
        <w:rPr>
          <w:rFonts w:ascii="Times New Roman" w:eastAsia="Times New Roman" w:hAnsi="Times New Roman" w:cs="Times New Roman"/>
          <w:sz w:val="16"/>
          <w:szCs w:val="24"/>
        </w:rPr>
      </w:pPr>
    </w:p>
    <w:p w14:paraId="66CF7530" w14:textId="77777777" w:rsidR="005B31F5" w:rsidRPr="005B31F5" w:rsidRDefault="005B31F5" w:rsidP="005B31F5">
      <w:pPr>
        <w:spacing w:after="0" w:line="240" w:lineRule="auto"/>
        <w:jc w:val="both"/>
        <w:rPr>
          <w:rFonts w:ascii="Times New Roman" w:eastAsia="Times New Roman" w:hAnsi="Times New Roman" w:cs="Times New Roman"/>
          <w:sz w:val="24"/>
          <w:szCs w:val="24"/>
        </w:rPr>
      </w:pPr>
      <w:r w:rsidRPr="005B31F5">
        <w:rPr>
          <w:rFonts w:ascii="Times New Roman" w:eastAsia="Times New Roman" w:hAnsi="Times New Roman" w:cs="Times New Roman"/>
          <w:sz w:val="24"/>
          <w:szCs w:val="24"/>
        </w:rPr>
        <w:t xml:space="preserve">I understand that any violation of the above agreements or any apparent neglect of the animal will constitute a warning being issued.  </w:t>
      </w:r>
      <w:r w:rsidRPr="005B31F5">
        <w:rPr>
          <w:rFonts w:ascii="Times New Roman" w:eastAsia="Times New Roman" w:hAnsi="Times New Roman" w:cs="Times New Roman"/>
          <w:b/>
          <w:sz w:val="24"/>
          <w:szCs w:val="24"/>
        </w:rPr>
        <w:t>There will be a $15.00 fine per warning!  All fees incurred must be paid prior to student receiving fair check.</w:t>
      </w:r>
    </w:p>
    <w:p w14:paraId="3FCFAC6C" w14:textId="77777777" w:rsidR="005B31F5" w:rsidRPr="005B31F5" w:rsidRDefault="005B31F5" w:rsidP="005B31F5">
      <w:pPr>
        <w:spacing w:after="0" w:line="240" w:lineRule="auto"/>
        <w:jc w:val="both"/>
        <w:rPr>
          <w:rFonts w:ascii="Times New Roman" w:eastAsia="Times New Roman" w:hAnsi="Times New Roman" w:cs="Times New Roman"/>
          <w:sz w:val="16"/>
          <w:szCs w:val="24"/>
        </w:rPr>
      </w:pPr>
    </w:p>
    <w:p w14:paraId="1D1679FD" w14:textId="77777777" w:rsidR="005B31F5" w:rsidRPr="005B31F5" w:rsidRDefault="005B31F5" w:rsidP="005B31F5">
      <w:pPr>
        <w:spacing w:after="0" w:line="240" w:lineRule="auto"/>
        <w:jc w:val="both"/>
        <w:rPr>
          <w:rFonts w:ascii="Times New Roman" w:eastAsia="Times New Roman" w:hAnsi="Times New Roman" w:cs="Times New Roman"/>
          <w:sz w:val="16"/>
          <w:szCs w:val="24"/>
        </w:rPr>
      </w:pPr>
      <w:r w:rsidRPr="005B31F5">
        <w:rPr>
          <w:rFonts w:ascii="Times New Roman" w:eastAsia="Times New Roman" w:hAnsi="Times New Roman" w:cs="Times New Roman"/>
          <w:sz w:val="24"/>
          <w:szCs w:val="24"/>
        </w:rPr>
        <w:t>With any three warnings on the same project I, Amanda Samons and/or Staci Bettencourt, Advisors have the right to remove the animal from the farm and sell it at the auction of the advisors choice without any further notice. If this occurs, the proceeds from the sale will pay any fees owed and return the remaining money, however much it may be, to the student.  If the sale of the project does not cover the expenses the student incurred with the project, the student will be responsible for repaying all fees to the Willows FFA chapter.</w:t>
      </w:r>
    </w:p>
    <w:p w14:paraId="02528EB8" w14:textId="77777777" w:rsidR="005B31F5" w:rsidRPr="005B31F5" w:rsidRDefault="005B31F5" w:rsidP="005B31F5">
      <w:pPr>
        <w:spacing w:after="0" w:line="240" w:lineRule="auto"/>
        <w:jc w:val="both"/>
        <w:rPr>
          <w:rFonts w:ascii="Times New Roman" w:eastAsia="Times New Roman" w:hAnsi="Times New Roman" w:cs="Times New Roman"/>
          <w:sz w:val="16"/>
          <w:szCs w:val="16"/>
        </w:rPr>
      </w:pPr>
    </w:p>
    <w:p w14:paraId="3439D7FA" w14:textId="77777777" w:rsidR="005B31F5" w:rsidRPr="005B31F5" w:rsidRDefault="005B31F5" w:rsidP="005B31F5">
      <w:pPr>
        <w:spacing w:after="0" w:line="240" w:lineRule="auto"/>
        <w:jc w:val="both"/>
        <w:rPr>
          <w:rFonts w:ascii="Times New Roman" w:eastAsia="Times New Roman" w:hAnsi="Times New Roman" w:cs="Times New Roman"/>
          <w:sz w:val="24"/>
          <w:szCs w:val="24"/>
        </w:rPr>
      </w:pPr>
      <w:r w:rsidRPr="005B31F5">
        <w:rPr>
          <w:rFonts w:ascii="Times New Roman" w:eastAsia="Times New Roman" w:hAnsi="Times New Roman" w:cs="Times New Roman"/>
          <w:sz w:val="24"/>
          <w:szCs w:val="24"/>
        </w:rPr>
        <w:t>It is also understood that priority for livestock pens will be given to Willows FFA members.</w:t>
      </w:r>
    </w:p>
    <w:p w14:paraId="2A1F4EF7" w14:textId="77777777" w:rsidR="005B31F5" w:rsidRPr="005B31F5" w:rsidRDefault="005B31F5" w:rsidP="005B31F5">
      <w:pPr>
        <w:spacing w:after="0" w:line="240" w:lineRule="auto"/>
        <w:jc w:val="both"/>
        <w:rPr>
          <w:rFonts w:ascii="Times New Roman" w:eastAsia="Times New Roman" w:hAnsi="Times New Roman" w:cs="Times New Roman"/>
          <w:sz w:val="16"/>
          <w:szCs w:val="16"/>
        </w:rPr>
      </w:pPr>
    </w:p>
    <w:p w14:paraId="2C765CAD" w14:textId="74CB8A19" w:rsidR="005B31F5" w:rsidRPr="005B31F5" w:rsidRDefault="005B31F5" w:rsidP="005B31F5">
      <w:pPr>
        <w:spacing w:after="0" w:line="240" w:lineRule="auto"/>
        <w:jc w:val="both"/>
        <w:rPr>
          <w:rFonts w:ascii="Times New Roman" w:eastAsia="Times New Roman" w:hAnsi="Times New Roman" w:cs="Times New Roman"/>
          <w:sz w:val="24"/>
          <w:szCs w:val="24"/>
        </w:rPr>
      </w:pPr>
      <w:r w:rsidRPr="005B31F5">
        <w:rPr>
          <w:rFonts w:ascii="Times New Roman" w:eastAsia="Times New Roman" w:hAnsi="Times New Roman" w:cs="Times New Roman"/>
          <w:sz w:val="24"/>
          <w:szCs w:val="24"/>
        </w:rPr>
        <w:t>It is also understood that under this agreement __________</w:t>
      </w:r>
      <w:r>
        <w:rPr>
          <w:rFonts w:ascii="Times New Roman" w:eastAsia="Times New Roman" w:hAnsi="Times New Roman" w:cs="Times New Roman"/>
          <w:sz w:val="24"/>
          <w:szCs w:val="24"/>
        </w:rPr>
        <w:t xml:space="preserve">____________________ shall save </w:t>
      </w:r>
      <w:r w:rsidRPr="005B31F5">
        <w:rPr>
          <w:rFonts w:ascii="Times New Roman" w:eastAsia="Times New Roman" w:hAnsi="Times New Roman" w:cs="Times New Roman"/>
          <w:sz w:val="24"/>
          <w:szCs w:val="24"/>
        </w:rPr>
        <w:t>and hold free and harmless to the school district, it’s board, the individual members thereof, and all district employees or agents from any loss, damage, liability, cost or expense that may arise during the term of this agreement.</w:t>
      </w:r>
    </w:p>
    <w:p w14:paraId="53CE2A98" w14:textId="77777777" w:rsidR="005B31F5" w:rsidRPr="005B31F5" w:rsidRDefault="005B31F5" w:rsidP="005B31F5">
      <w:pPr>
        <w:spacing w:after="0" w:line="240" w:lineRule="auto"/>
        <w:rPr>
          <w:rFonts w:ascii="Times New Roman" w:eastAsia="Times New Roman" w:hAnsi="Times New Roman" w:cs="Times New Roman"/>
          <w:sz w:val="16"/>
          <w:szCs w:val="16"/>
        </w:rPr>
      </w:pPr>
    </w:p>
    <w:p w14:paraId="7A71AF39" w14:textId="4702A4AB" w:rsidR="005B31F5" w:rsidRDefault="005B31F5" w:rsidP="005B31F5">
      <w:pPr>
        <w:spacing w:after="0" w:line="240" w:lineRule="auto"/>
        <w:rPr>
          <w:rFonts w:ascii="Times New Roman" w:eastAsia="Times New Roman" w:hAnsi="Times New Roman" w:cs="Times New Roman"/>
          <w:sz w:val="24"/>
          <w:szCs w:val="24"/>
        </w:rPr>
      </w:pPr>
    </w:p>
    <w:p w14:paraId="2744E994" w14:textId="765C1E48" w:rsidR="005B31F5" w:rsidRPr="005B31F5" w:rsidRDefault="005B31F5" w:rsidP="005B31F5">
      <w:pPr>
        <w:spacing w:after="0" w:line="240" w:lineRule="auto"/>
        <w:rPr>
          <w:rFonts w:ascii="Times New Roman" w:eastAsia="Times New Roman" w:hAnsi="Times New Roman" w:cs="Times New Roman"/>
          <w:sz w:val="24"/>
          <w:szCs w:val="24"/>
        </w:rPr>
      </w:pPr>
      <w:r w:rsidRPr="005B31F5">
        <w:rPr>
          <w:rFonts w:ascii="Times New Roman" w:eastAsia="Times New Roman" w:hAnsi="Times New Roman" w:cs="Times New Roman"/>
          <w:sz w:val="24"/>
          <w:szCs w:val="24"/>
        </w:rPr>
        <w:t>____________________________________      ____________________________</w:t>
      </w:r>
    </w:p>
    <w:p w14:paraId="19C19CDF" w14:textId="77777777" w:rsidR="005B31F5" w:rsidRPr="005B31F5" w:rsidRDefault="005B31F5" w:rsidP="005B31F5">
      <w:pPr>
        <w:spacing w:after="0" w:line="240" w:lineRule="auto"/>
        <w:rPr>
          <w:rFonts w:ascii="Times New Roman" w:eastAsia="Times New Roman" w:hAnsi="Times New Roman" w:cs="Times New Roman"/>
          <w:b/>
          <w:i/>
          <w:sz w:val="24"/>
          <w:szCs w:val="24"/>
        </w:rPr>
      </w:pPr>
      <w:r w:rsidRPr="005B31F5">
        <w:rPr>
          <w:rFonts w:ascii="Times New Roman" w:eastAsia="Times New Roman" w:hAnsi="Times New Roman" w:cs="Times New Roman"/>
          <w:b/>
          <w:i/>
          <w:sz w:val="24"/>
          <w:szCs w:val="24"/>
        </w:rPr>
        <w:t>Amanda Samons/ Staci Bettencourt, Advisor</w:t>
      </w:r>
      <w:r w:rsidRPr="005B31F5">
        <w:rPr>
          <w:rFonts w:ascii="Times New Roman" w:eastAsia="Times New Roman" w:hAnsi="Times New Roman" w:cs="Times New Roman"/>
          <w:b/>
          <w:i/>
          <w:sz w:val="24"/>
          <w:szCs w:val="24"/>
        </w:rPr>
        <w:tab/>
        <w:t xml:space="preserve">        Date</w:t>
      </w:r>
    </w:p>
    <w:p w14:paraId="33ABE324" w14:textId="77777777" w:rsidR="005B31F5" w:rsidRPr="005B31F5" w:rsidRDefault="005B31F5" w:rsidP="005B31F5">
      <w:pPr>
        <w:spacing w:after="0" w:line="240" w:lineRule="auto"/>
        <w:rPr>
          <w:rFonts w:ascii="Times New Roman" w:eastAsia="Times New Roman" w:hAnsi="Times New Roman" w:cs="Times New Roman"/>
          <w:b/>
          <w:i/>
          <w:sz w:val="24"/>
          <w:szCs w:val="24"/>
        </w:rPr>
      </w:pPr>
    </w:p>
    <w:p w14:paraId="6435A488" w14:textId="77777777" w:rsidR="005B31F5" w:rsidRPr="005B31F5" w:rsidRDefault="005B31F5" w:rsidP="005B31F5">
      <w:pPr>
        <w:spacing w:after="0" w:line="240" w:lineRule="auto"/>
        <w:rPr>
          <w:rFonts w:ascii="Times New Roman" w:eastAsia="Times New Roman" w:hAnsi="Times New Roman" w:cs="Times New Roman"/>
          <w:b/>
          <w:i/>
          <w:sz w:val="24"/>
          <w:szCs w:val="24"/>
        </w:rPr>
      </w:pPr>
      <w:r w:rsidRPr="005B31F5">
        <w:rPr>
          <w:rFonts w:ascii="Times New Roman" w:eastAsia="Times New Roman" w:hAnsi="Times New Roman" w:cs="Times New Roman"/>
          <w:b/>
          <w:i/>
          <w:sz w:val="24"/>
          <w:szCs w:val="24"/>
        </w:rPr>
        <w:t>_____________________________________     _____________________________</w:t>
      </w:r>
    </w:p>
    <w:p w14:paraId="78F5E80B" w14:textId="77777777" w:rsidR="005B31F5" w:rsidRPr="005B31F5" w:rsidRDefault="005B31F5" w:rsidP="005B31F5">
      <w:pPr>
        <w:spacing w:after="0" w:line="240" w:lineRule="auto"/>
        <w:rPr>
          <w:rFonts w:ascii="Times New Roman" w:eastAsia="Times New Roman" w:hAnsi="Times New Roman" w:cs="Times New Roman"/>
          <w:b/>
          <w:i/>
          <w:sz w:val="24"/>
          <w:szCs w:val="24"/>
        </w:rPr>
      </w:pPr>
      <w:r w:rsidRPr="005B31F5">
        <w:rPr>
          <w:rFonts w:ascii="Times New Roman" w:eastAsia="Times New Roman" w:hAnsi="Times New Roman" w:cs="Times New Roman"/>
          <w:b/>
          <w:i/>
          <w:sz w:val="24"/>
          <w:szCs w:val="24"/>
        </w:rPr>
        <w:t>Student</w:t>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t xml:space="preserve">       Date</w:t>
      </w:r>
    </w:p>
    <w:p w14:paraId="0CD3EAC1" w14:textId="77777777" w:rsidR="005B31F5" w:rsidRPr="005B31F5" w:rsidRDefault="005B31F5" w:rsidP="005B31F5">
      <w:pPr>
        <w:spacing w:after="0" w:line="240" w:lineRule="auto"/>
        <w:rPr>
          <w:rFonts w:ascii="Times New Roman" w:eastAsia="Times New Roman" w:hAnsi="Times New Roman" w:cs="Times New Roman"/>
          <w:b/>
          <w:i/>
          <w:sz w:val="24"/>
          <w:szCs w:val="24"/>
        </w:rPr>
      </w:pPr>
    </w:p>
    <w:p w14:paraId="38E1B239" w14:textId="77777777" w:rsidR="005B31F5" w:rsidRPr="005B31F5" w:rsidRDefault="005B31F5" w:rsidP="005B31F5">
      <w:pPr>
        <w:spacing w:after="0" w:line="240" w:lineRule="auto"/>
        <w:rPr>
          <w:rFonts w:ascii="Times New Roman" w:eastAsia="Times New Roman" w:hAnsi="Times New Roman" w:cs="Times New Roman"/>
          <w:b/>
          <w:i/>
          <w:sz w:val="24"/>
          <w:szCs w:val="24"/>
        </w:rPr>
      </w:pPr>
      <w:r w:rsidRPr="005B31F5">
        <w:rPr>
          <w:rFonts w:ascii="Times New Roman" w:eastAsia="Times New Roman" w:hAnsi="Times New Roman" w:cs="Times New Roman"/>
          <w:b/>
          <w:i/>
          <w:sz w:val="24"/>
          <w:szCs w:val="24"/>
        </w:rPr>
        <w:t>_____________________________________     ____________________________</w:t>
      </w:r>
    </w:p>
    <w:p w14:paraId="457F12D1" w14:textId="77777777" w:rsidR="005B31F5" w:rsidRPr="005B31F5" w:rsidRDefault="005B31F5" w:rsidP="005B31F5">
      <w:pPr>
        <w:spacing w:after="0" w:line="240" w:lineRule="auto"/>
        <w:rPr>
          <w:rFonts w:ascii="Times New Roman" w:eastAsia="Times New Roman" w:hAnsi="Times New Roman" w:cs="Times New Roman"/>
          <w:b/>
          <w:i/>
          <w:sz w:val="24"/>
          <w:szCs w:val="24"/>
        </w:rPr>
      </w:pPr>
      <w:r w:rsidRPr="005B31F5">
        <w:rPr>
          <w:rFonts w:ascii="Times New Roman" w:eastAsia="Times New Roman" w:hAnsi="Times New Roman" w:cs="Times New Roman"/>
          <w:b/>
          <w:i/>
          <w:sz w:val="24"/>
          <w:szCs w:val="24"/>
        </w:rPr>
        <w:t>Parent</w:t>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t xml:space="preserve">       Date</w:t>
      </w:r>
    </w:p>
    <w:p w14:paraId="3701BB29" w14:textId="77777777" w:rsidR="005B31F5" w:rsidRPr="005B31F5" w:rsidRDefault="005B31F5" w:rsidP="005B31F5">
      <w:pPr>
        <w:spacing w:after="0" w:line="240" w:lineRule="auto"/>
        <w:rPr>
          <w:rFonts w:ascii="Times New Roman" w:eastAsia="Times New Roman" w:hAnsi="Times New Roman" w:cs="Times New Roman"/>
          <w:b/>
          <w:i/>
          <w:sz w:val="24"/>
          <w:szCs w:val="24"/>
        </w:rPr>
      </w:pPr>
    </w:p>
    <w:p w14:paraId="5875E890" w14:textId="77777777" w:rsidR="005B31F5" w:rsidRPr="005B31F5" w:rsidRDefault="005B31F5" w:rsidP="005B31F5">
      <w:pPr>
        <w:spacing w:after="0" w:line="240" w:lineRule="auto"/>
        <w:rPr>
          <w:rFonts w:ascii="Times New Roman" w:eastAsia="Times New Roman" w:hAnsi="Times New Roman" w:cs="Times New Roman"/>
          <w:b/>
          <w:i/>
          <w:sz w:val="24"/>
          <w:szCs w:val="24"/>
        </w:rPr>
      </w:pPr>
      <w:r w:rsidRPr="005B31F5">
        <w:rPr>
          <w:rFonts w:ascii="Times New Roman" w:eastAsia="Times New Roman" w:hAnsi="Times New Roman" w:cs="Times New Roman"/>
          <w:b/>
          <w:i/>
          <w:sz w:val="24"/>
          <w:szCs w:val="24"/>
        </w:rPr>
        <w:t>(_______) ________-____________                    (_______)_______-__________</w:t>
      </w:r>
    </w:p>
    <w:p w14:paraId="3E67BFE5" w14:textId="77777777" w:rsidR="005B31F5" w:rsidRPr="005B31F5" w:rsidRDefault="005B31F5" w:rsidP="005B31F5">
      <w:pPr>
        <w:spacing w:after="0" w:line="240" w:lineRule="auto"/>
        <w:rPr>
          <w:rFonts w:ascii="Times New Roman" w:eastAsia="Times New Roman" w:hAnsi="Times New Roman" w:cs="Times New Roman"/>
          <w:b/>
          <w:i/>
          <w:sz w:val="24"/>
          <w:szCs w:val="24"/>
        </w:rPr>
      </w:pPr>
      <w:r w:rsidRPr="005B31F5">
        <w:rPr>
          <w:rFonts w:ascii="Times New Roman" w:eastAsia="Times New Roman" w:hAnsi="Times New Roman" w:cs="Times New Roman"/>
          <w:b/>
          <w:i/>
          <w:sz w:val="24"/>
          <w:szCs w:val="24"/>
        </w:rPr>
        <w:t xml:space="preserve"> Home Telephone Number</w:t>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r>
      <w:r w:rsidRPr="005B31F5">
        <w:rPr>
          <w:rFonts w:ascii="Times New Roman" w:eastAsia="Times New Roman" w:hAnsi="Times New Roman" w:cs="Times New Roman"/>
          <w:b/>
          <w:i/>
          <w:sz w:val="24"/>
          <w:szCs w:val="24"/>
        </w:rPr>
        <w:tab/>
        <w:t xml:space="preserve">        Work Telephone Number</w:t>
      </w:r>
    </w:p>
    <w:p w14:paraId="31696154" w14:textId="32C79F0B" w:rsidR="00184CB8" w:rsidRPr="005B31F5" w:rsidRDefault="00184CB8" w:rsidP="005B31F5">
      <w:pPr>
        <w:tabs>
          <w:tab w:val="left" w:pos="1305"/>
        </w:tabs>
        <w:rPr>
          <w:rFonts w:ascii="Baskerville Old Face" w:hAnsi="Baskerville Old Face"/>
          <w:b/>
          <w:i/>
          <w:sz w:val="44"/>
          <w:szCs w:val="44"/>
        </w:rPr>
      </w:pPr>
    </w:p>
    <w:sectPr w:rsidR="00184CB8" w:rsidRPr="005B31F5" w:rsidSect="00832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4728C"/>
    <w:multiLevelType w:val="hybridMultilevel"/>
    <w:tmpl w:val="8CD2B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EB76D5"/>
    <w:multiLevelType w:val="hybridMultilevel"/>
    <w:tmpl w:val="3C3A0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A62FB0"/>
    <w:multiLevelType w:val="hybridMultilevel"/>
    <w:tmpl w:val="59B4D134"/>
    <w:lvl w:ilvl="0" w:tplc="D1A686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97961"/>
    <w:multiLevelType w:val="hybridMultilevel"/>
    <w:tmpl w:val="1F568E66"/>
    <w:lvl w:ilvl="0" w:tplc="D1A686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E32A8"/>
    <w:multiLevelType w:val="hybridMultilevel"/>
    <w:tmpl w:val="94261324"/>
    <w:lvl w:ilvl="0" w:tplc="D1A686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0A"/>
    <w:rsid w:val="00025B0A"/>
    <w:rsid w:val="00184CB8"/>
    <w:rsid w:val="0021012F"/>
    <w:rsid w:val="005B31F5"/>
    <w:rsid w:val="00831D5C"/>
    <w:rsid w:val="008326E6"/>
    <w:rsid w:val="008E014A"/>
    <w:rsid w:val="00A45A21"/>
    <w:rsid w:val="00A701ED"/>
    <w:rsid w:val="00B47A18"/>
    <w:rsid w:val="00D63F03"/>
    <w:rsid w:val="00D67087"/>
    <w:rsid w:val="00EE1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4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0A"/>
    <w:pPr>
      <w:ind w:left="720"/>
      <w:contextualSpacing/>
    </w:pPr>
  </w:style>
  <w:style w:type="paragraph" w:styleId="BalloonText">
    <w:name w:val="Balloon Text"/>
    <w:basedOn w:val="Normal"/>
    <w:link w:val="BalloonTextChar"/>
    <w:uiPriority w:val="99"/>
    <w:semiHidden/>
    <w:unhideWhenUsed/>
    <w:rsid w:val="00184C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4CB8"/>
    <w:rPr>
      <w:rFonts w:ascii="Lucida Grande" w:hAnsi="Lucida Grande"/>
      <w:sz w:val="18"/>
      <w:szCs w:val="18"/>
    </w:rPr>
  </w:style>
  <w:style w:type="table" w:styleId="TableGrid">
    <w:name w:val="Table Grid"/>
    <w:basedOn w:val="TableNormal"/>
    <w:uiPriority w:val="59"/>
    <w:rsid w:val="0018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3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1F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0A"/>
    <w:pPr>
      <w:ind w:left="720"/>
      <w:contextualSpacing/>
    </w:pPr>
  </w:style>
  <w:style w:type="paragraph" w:styleId="BalloonText">
    <w:name w:val="Balloon Text"/>
    <w:basedOn w:val="Normal"/>
    <w:link w:val="BalloonTextChar"/>
    <w:uiPriority w:val="99"/>
    <w:semiHidden/>
    <w:unhideWhenUsed/>
    <w:rsid w:val="00184CB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84CB8"/>
    <w:rPr>
      <w:rFonts w:ascii="Lucida Grande" w:hAnsi="Lucida Grande"/>
      <w:sz w:val="18"/>
      <w:szCs w:val="18"/>
    </w:rPr>
  </w:style>
  <w:style w:type="table" w:styleId="TableGrid">
    <w:name w:val="Table Grid"/>
    <w:basedOn w:val="TableNormal"/>
    <w:uiPriority w:val="59"/>
    <w:rsid w:val="00184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B3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31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4C5B-FB91-4926-9C6C-F0B16F6A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Samons</dc:creator>
  <cp:lastModifiedBy>Amanda Samons</cp:lastModifiedBy>
  <cp:revision>6</cp:revision>
  <cp:lastPrinted>2016-10-13T22:12:00Z</cp:lastPrinted>
  <dcterms:created xsi:type="dcterms:W3CDTF">2016-10-12T16:38:00Z</dcterms:created>
  <dcterms:modified xsi:type="dcterms:W3CDTF">2016-10-13T22:12:00Z</dcterms:modified>
</cp:coreProperties>
</file>